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8A4CF9" w14:textId="77777777" w:rsidR="00530CBE" w:rsidRPr="00A91303" w:rsidRDefault="00530CBE" w:rsidP="00A91303">
      <w:pPr>
        <w:spacing w:after="0" w:line="312" w:lineRule="auto"/>
        <w:rPr>
          <w:rFonts w:ascii="Arial" w:eastAsia="Times New Roman" w:hAnsi="Arial" w:cs="Arial"/>
          <w:sz w:val="30"/>
          <w:szCs w:val="30"/>
          <w:lang w:eastAsia="pl-PL"/>
        </w:rPr>
      </w:pPr>
    </w:p>
    <w:p w14:paraId="12718EDC" w14:textId="63014B99" w:rsidR="000554A9" w:rsidRPr="00A91303" w:rsidRDefault="000554A9" w:rsidP="00A91303">
      <w:pPr>
        <w:spacing w:after="0" w:line="312" w:lineRule="auto"/>
        <w:rPr>
          <w:rFonts w:ascii="Arial" w:eastAsia="Times New Roman" w:hAnsi="Arial" w:cs="Arial"/>
          <w:sz w:val="30"/>
          <w:szCs w:val="30"/>
          <w:lang w:eastAsia="pl-PL"/>
        </w:rPr>
      </w:pPr>
      <w:r w:rsidRPr="00A91303">
        <w:rPr>
          <w:rFonts w:ascii="Arial" w:eastAsia="Times New Roman" w:hAnsi="Arial" w:cs="Arial"/>
          <w:sz w:val="30"/>
          <w:szCs w:val="30"/>
          <w:lang w:eastAsia="pl-PL"/>
        </w:rPr>
        <w:t>Podkarpackie Centrum Edukacyjno-</w:t>
      </w:r>
      <w:r w:rsidRPr="00A91303">
        <w:rPr>
          <w:rFonts w:ascii="Arial" w:eastAsia="Times New Roman" w:hAnsi="Arial" w:cs="Arial"/>
          <w:sz w:val="30"/>
          <w:szCs w:val="30"/>
          <w:lang w:eastAsia="pl-PL"/>
        </w:rPr>
        <w:tab/>
      </w:r>
      <w:r w:rsidR="00A91303">
        <w:rPr>
          <w:rFonts w:ascii="Arial" w:eastAsia="Times New Roman" w:hAnsi="Arial" w:cs="Arial"/>
          <w:sz w:val="30"/>
          <w:szCs w:val="30"/>
          <w:lang w:eastAsia="pl-PL"/>
        </w:rPr>
        <w:t xml:space="preserve">      </w:t>
      </w:r>
      <w:r w:rsidR="00530CBE" w:rsidRPr="00A91303">
        <w:rPr>
          <w:rFonts w:ascii="Arial" w:eastAsia="Times New Roman" w:hAnsi="Arial" w:cs="Arial"/>
          <w:sz w:val="30"/>
          <w:szCs w:val="30"/>
          <w:lang w:eastAsia="pl-PL"/>
        </w:rPr>
        <w:t xml:space="preserve">Głogów </w:t>
      </w:r>
      <w:proofErr w:type="spellStart"/>
      <w:r w:rsidR="00530CBE" w:rsidRPr="00A91303">
        <w:rPr>
          <w:rFonts w:ascii="Arial" w:eastAsia="Times New Roman" w:hAnsi="Arial" w:cs="Arial"/>
          <w:sz w:val="30"/>
          <w:szCs w:val="30"/>
          <w:lang w:eastAsia="pl-PL"/>
        </w:rPr>
        <w:t>Młp</w:t>
      </w:r>
      <w:proofErr w:type="spellEnd"/>
      <w:r w:rsidR="00530CBE" w:rsidRPr="00A91303">
        <w:rPr>
          <w:rFonts w:ascii="Arial" w:eastAsia="Times New Roman" w:hAnsi="Arial" w:cs="Arial"/>
          <w:sz w:val="30"/>
          <w:szCs w:val="30"/>
          <w:lang w:eastAsia="pl-PL"/>
        </w:rPr>
        <w:t>., 0</w:t>
      </w:r>
      <w:r w:rsidR="008A544F" w:rsidRPr="00A91303">
        <w:rPr>
          <w:rFonts w:ascii="Arial" w:eastAsia="Times New Roman" w:hAnsi="Arial" w:cs="Arial"/>
          <w:sz w:val="30"/>
          <w:szCs w:val="30"/>
          <w:lang w:eastAsia="pl-PL"/>
        </w:rPr>
        <w:t>1</w:t>
      </w:r>
      <w:r w:rsidR="00530CBE" w:rsidRPr="00A91303">
        <w:rPr>
          <w:rFonts w:ascii="Arial" w:eastAsia="Times New Roman" w:hAnsi="Arial" w:cs="Arial"/>
          <w:sz w:val="30"/>
          <w:szCs w:val="30"/>
          <w:lang w:eastAsia="pl-PL"/>
        </w:rPr>
        <w:t>.05.20</w:t>
      </w:r>
      <w:r w:rsidR="008A544F" w:rsidRPr="00A91303">
        <w:rPr>
          <w:rFonts w:ascii="Arial" w:eastAsia="Times New Roman" w:hAnsi="Arial" w:cs="Arial"/>
          <w:sz w:val="30"/>
          <w:szCs w:val="30"/>
          <w:lang w:eastAsia="pl-PL"/>
        </w:rPr>
        <w:t>24</w:t>
      </w:r>
      <w:r w:rsidR="00530CBE" w:rsidRPr="00A91303">
        <w:rPr>
          <w:rFonts w:ascii="Arial" w:eastAsia="Times New Roman" w:hAnsi="Arial" w:cs="Arial"/>
          <w:sz w:val="30"/>
          <w:szCs w:val="30"/>
          <w:lang w:eastAsia="pl-PL"/>
        </w:rPr>
        <w:t xml:space="preserve"> r.</w:t>
      </w:r>
      <w:r w:rsidRPr="00A91303">
        <w:rPr>
          <w:rFonts w:ascii="Arial" w:eastAsia="Times New Roman" w:hAnsi="Arial" w:cs="Arial"/>
          <w:sz w:val="30"/>
          <w:szCs w:val="30"/>
          <w:lang w:eastAsia="pl-PL"/>
        </w:rPr>
        <w:t xml:space="preserve">                                         </w:t>
      </w:r>
    </w:p>
    <w:p w14:paraId="12C8D985" w14:textId="29824E96" w:rsidR="000554A9" w:rsidRPr="00A91303" w:rsidRDefault="000554A9" w:rsidP="00A91303">
      <w:pPr>
        <w:spacing w:after="0" w:line="312" w:lineRule="auto"/>
        <w:rPr>
          <w:rFonts w:ascii="Arial" w:eastAsia="Times New Roman" w:hAnsi="Arial" w:cs="Arial"/>
          <w:sz w:val="30"/>
          <w:szCs w:val="30"/>
          <w:lang w:eastAsia="pl-PL"/>
        </w:rPr>
      </w:pPr>
      <w:r w:rsidRPr="00A91303">
        <w:rPr>
          <w:rFonts w:ascii="Arial" w:eastAsia="Times New Roman" w:hAnsi="Arial" w:cs="Arial"/>
          <w:sz w:val="30"/>
          <w:szCs w:val="30"/>
          <w:lang w:eastAsia="pl-PL"/>
        </w:rPr>
        <w:t xml:space="preserve">Medyczne </w:t>
      </w:r>
      <w:proofErr w:type="spellStart"/>
      <w:r w:rsidRPr="00A91303">
        <w:rPr>
          <w:rFonts w:ascii="Arial" w:eastAsia="Times New Roman" w:hAnsi="Arial" w:cs="Arial"/>
          <w:sz w:val="30"/>
          <w:szCs w:val="30"/>
          <w:lang w:eastAsia="pl-PL"/>
        </w:rPr>
        <w:t>Sumed</w:t>
      </w:r>
      <w:proofErr w:type="spellEnd"/>
      <w:r w:rsidRPr="00A91303">
        <w:rPr>
          <w:rFonts w:ascii="Arial" w:eastAsia="Times New Roman" w:hAnsi="Arial" w:cs="Arial"/>
          <w:sz w:val="30"/>
          <w:szCs w:val="30"/>
          <w:lang w:eastAsia="pl-PL"/>
        </w:rPr>
        <w:t xml:space="preserve"> Andrzej Suszek</w:t>
      </w:r>
    </w:p>
    <w:p w14:paraId="3E4D7837" w14:textId="77777777" w:rsidR="000554A9" w:rsidRPr="00A91303" w:rsidRDefault="000554A9" w:rsidP="00A91303">
      <w:pPr>
        <w:spacing w:after="0" w:line="312" w:lineRule="auto"/>
        <w:rPr>
          <w:rFonts w:ascii="Arial" w:eastAsia="Times New Roman" w:hAnsi="Arial" w:cs="Arial"/>
          <w:sz w:val="30"/>
          <w:szCs w:val="30"/>
          <w:lang w:eastAsia="pl-PL"/>
        </w:rPr>
      </w:pPr>
      <w:r w:rsidRPr="00A91303">
        <w:rPr>
          <w:rFonts w:ascii="Arial" w:eastAsia="Times New Roman" w:hAnsi="Arial" w:cs="Arial"/>
          <w:sz w:val="30"/>
          <w:szCs w:val="30"/>
          <w:lang w:eastAsia="pl-PL"/>
        </w:rPr>
        <w:t>ul. Młynarska 11</w:t>
      </w:r>
    </w:p>
    <w:p w14:paraId="3D09B8F6" w14:textId="77777777" w:rsidR="000554A9" w:rsidRPr="00A91303" w:rsidRDefault="000554A9" w:rsidP="00A91303">
      <w:pPr>
        <w:spacing w:after="0" w:line="312" w:lineRule="auto"/>
        <w:rPr>
          <w:rFonts w:ascii="Arial" w:eastAsia="Times New Roman" w:hAnsi="Arial" w:cs="Arial"/>
          <w:sz w:val="30"/>
          <w:szCs w:val="30"/>
          <w:lang w:eastAsia="pl-PL"/>
        </w:rPr>
      </w:pPr>
      <w:r w:rsidRPr="00A91303">
        <w:rPr>
          <w:rFonts w:ascii="Arial" w:eastAsia="Times New Roman" w:hAnsi="Arial" w:cs="Arial"/>
          <w:sz w:val="30"/>
          <w:szCs w:val="30"/>
          <w:lang w:eastAsia="pl-PL"/>
        </w:rPr>
        <w:t>36-060 Głogów Małopolski</w:t>
      </w:r>
    </w:p>
    <w:p w14:paraId="39098D2F" w14:textId="77777777" w:rsidR="000554A9" w:rsidRPr="00A91303" w:rsidRDefault="000554A9" w:rsidP="00A91303">
      <w:pPr>
        <w:spacing w:after="0" w:line="312" w:lineRule="auto"/>
        <w:rPr>
          <w:rFonts w:ascii="Arial" w:eastAsia="Times New Roman" w:hAnsi="Arial" w:cs="Arial"/>
          <w:sz w:val="30"/>
          <w:szCs w:val="30"/>
          <w:lang w:eastAsia="pl-PL"/>
        </w:rPr>
      </w:pPr>
      <w:r w:rsidRPr="00A91303">
        <w:rPr>
          <w:rFonts w:ascii="Arial" w:eastAsia="Times New Roman" w:hAnsi="Arial" w:cs="Arial"/>
          <w:sz w:val="30"/>
          <w:szCs w:val="30"/>
          <w:lang w:eastAsia="pl-PL"/>
        </w:rPr>
        <w:t>(Niepubliczne Przedszkole Muzyczno-Językowe</w:t>
      </w:r>
    </w:p>
    <w:p w14:paraId="398741D3" w14:textId="3E7A196B" w:rsidR="00530CBE" w:rsidRPr="00A91303" w:rsidRDefault="000554A9" w:rsidP="00A91303">
      <w:pPr>
        <w:spacing w:after="0" w:line="312" w:lineRule="auto"/>
        <w:rPr>
          <w:rFonts w:ascii="Arial" w:eastAsia="Times New Roman" w:hAnsi="Arial" w:cs="Arial"/>
          <w:sz w:val="30"/>
          <w:szCs w:val="30"/>
          <w:lang w:eastAsia="pl-PL"/>
        </w:rPr>
      </w:pPr>
      <w:r w:rsidRPr="00A91303">
        <w:rPr>
          <w:rFonts w:ascii="Arial" w:eastAsia="Times New Roman" w:hAnsi="Arial" w:cs="Arial"/>
          <w:sz w:val="30"/>
          <w:szCs w:val="30"/>
          <w:lang w:eastAsia="pl-PL"/>
        </w:rPr>
        <w:t>„Muzyczny Maluszek”)</w:t>
      </w:r>
    </w:p>
    <w:p w14:paraId="14F4FDE4" w14:textId="77777777" w:rsidR="00530CBE" w:rsidRPr="00A91303" w:rsidRDefault="00530CBE" w:rsidP="00A91303">
      <w:pPr>
        <w:spacing w:after="0" w:line="312" w:lineRule="auto"/>
        <w:rPr>
          <w:rFonts w:ascii="Arial" w:hAnsi="Arial" w:cs="Arial"/>
          <w:b/>
          <w:sz w:val="34"/>
          <w:szCs w:val="34"/>
        </w:rPr>
      </w:pPr>
    </w:p>
    <w:p w14:paraId="097E2740" w14:textId="43BE127C" w:rsidR="00530CBE" w:rsidRPr="00A91303" w:rsidRDefault="00530CBE" w:rsidP="00A91303">
      <w:pPr>
        <w:spacing w:after="0" w:line="312" w:lineRule="auto"/>
        <w:rPr>
          <w:rFonts w:ascii="Arial" w:hAnsi="Arial" w:cs="Arial"/>
          <w:b/>
          <w:sz w:val="34"/>
          <w:szCs w:val="34"/>
        </w:rPr>
      </w:pPr>
      <w:r w:rsidRPr="00A91303">
        <w:rPr>
          <w:rFonts w:ascii="Arial" w:hAnsi="Arial" w:cs="Arial"/>
          <w:b/>
          <w:sz w:val="34"/>
          <w:szCs w:val="34"/>
        </w:rPr>
        <w:t>REGULAMIN PROJEKTU PN. „</w:t>
      </w:r>
      <w:r w:rsidR="00A44004" w:rsidRPr="00A91303">
        <w:rPr>
          <w:rFonts w:ascii="Arial" w:hAnsi="Arial" w:cs="Arial"/>
          <w:b/>
          <w:sz w:val="34"/>
          <w:szCs w:val="34"/>
        </w:rPr>
        <w:t>ROZSZERZENIE DZIAŁALNOŚCI I OFERTY PRZEDSZKOLA MUZYCZNO-JĘZYKOWEGO MUZYCZNY MALUSZEK</w:t>
      </w:r>
      <w:r w:rsidRPr="00A91303">
        <w:rPr>
          <w:rFonts w:ascii="Arial" w:hAnsi="Arial" w:cs="Arial"/>
          <w:b/>
          <w:sz w:val="34"/>
          <w:szCs w:val="34"/>
        </w:rPr>
        <w:t>”</w:t>
      </w:r>
    </w:p>
    <w:p w14:paraId="3F928AA3" w14:textId="77777777" w:rsidR="00530CBE" w:rsidRPr="00A91303" w:rsidRDefault="00530CBE" w:rsidP="00A91303">
      <w:pPr>
        <w:spacing w:after="0" w:line="312" w:lineRule="auto"/>
        <w:rPr>
          <w:rFonts w:ascii="Arial" w:hAnsi="Arial" w:cs="Arial"/>
          <w:b/>
          <w:sz w:val="34"/>
          <w:szCs w:val="34"/>
        </w:rPr>
      </w:pPr>
    </w:p>
    <w:p w14:paraId="47B46731" w14:textId="77777777" w:rsidR="00530CBE" w:rsidRPr="00A91303" w:rsidRDefault="00530CBE" w:rsidP="00A91303">
      <w:pPr>
        <w:spacing w:after="0" w:line="312" w:lineRule="auto"/>
        <w:rPr>
          <w:rFonts w:ascii="Arial" w:hAnsi="Arial" w:cs="Arial"/>
          <w:b/>
          <w:sz w:val="34"/>
          <w:szCs w:val="34"/>
        </w:rPr>
      </w:pPr>
    </w:p>
    <w:p w14:paraId="3BCC6BD9" w14:textId="77777777" w:rsidR="00A32304" w:rsidRPr="00A91303" w:rsidRDefault="00530CBE" w:rsidP="00A91303">
      <w:pPr>
        <w:spacing w:after="0" w:line="312" w:lineRule="auto"/>
        <w:rPr>
          <w:rFonts w:ascii="Arial" w:eastAsia="Times New Roman" w:hAnsi="Arial" w:cs="Arial"/>
          <w:sz w:val="30"/>
          <w:szCs w:val="30"/>
        </w:rPr>
      </w:pPr>
      <w:r w:rsidRPr="00A91303">
        <w:rPr>
          <w:rFonts w:ascii="Arial" w:eastAsia="Times New Roman" w:hAnsi="Arial" w:cs="Arial"/>
          <w:sz w:val="30"/>
          <w:szCs w:val="30"/>
        </w:rPr>
        <w:t>Dotyczy Umowy o dofinansowanie Projektu rozliczanego w oparciu o uproszczone metody rozliczeń</w:t>
      </w:r>
      <w:r w:rsidR="00A32304" w:rsidRPr="00A91303">
        <w:rPr>
          <w:rFonts w:ascii="Arial" w:eastAsia="Times New Roman" w:hAnsi="Arial" w:cs="Arial"/>
          <w:sz w:val="30"/>
          <w:szCs w:val="30"/>
        </w:rPr>
        <w:t xml:space="preserve"> w ramach Priorytetu nr FEPK.07 „Kapitał ludzki gotowy do zmian” programu regionalnego Fundusze Europejskie dla Podkarpacia 2021-2027. </w:t>
      </w:r>
    </w:p>
    <w:p w14:paraId="6EE78B54" w14:textId="010F1CB1" w:rsidR="00530CBE" w:rsidRPr="00A91303" w:rsidRDefault="00A32304" w:rsidP="00A91303">
      <w:pPr>
        <w:spacing w:after="0" w:line="312" w:lineRule="auto"/>
        <w:rPr>
          <w:rFonts w:ascii="Arial" w:eastAsia="Times New Roman" w:hAnsi="Arial" w:cs="Arial"/>
          <w:sz w:val="30"/>
          <w:szCs w:val="30"/>
        </w:rPr>
      </w:pPr>
      <w:r w:rsidRPr="00A91303">
        <w:rPr>
          <w:rFonts w:ascii="Arial" w:eastAsia="Times New Roman" w:hAnsi="Arial" w:cs="Arial"/>
          <w:sz w:val="30"/>
          <w:szCs w:val="30"/>
        </w:rPr>
        <w:t xml:space="preserve">Projekt </w:t>
      </w:r>
      <w:r w:rsidR="00530CBE" w:rsidRPr="00A91303">
        <w:rPr>
          <w:rFonts w:ascii="Arial" w:eastAsia="Times New Roman" w:hAnsi="Arial" w:cs="Arial"/>
          <w:sz w:val="30"/>
          <w:szCs w:val="30"/>
        </w:rPr>
        <w:t>współfinansowan</w:t>
      </w:r>
      <w:r w:rsidRPr="00A91303">
        <w:rPr>
          <w:rFonts w:ascii="Arial" w:eastAsia="Times New Roman" w:hAnsi="Arial" w:cs="Arial"/>
          <w:sz w:val="30"/>
          <w:szCs w:val="30"/>
        </w:rPr>
        <w:t>y</w:t>
      </w:r>
      <w:r w:rsidR="00530CBE" w:rsidRPr="00A91303">
        <w:rPr>
          <w:rFonts w:ascii="Arial" w:eastAsia="Times New Roman" w:hAnsi="Arial" w:cs="Arial"/>
          <w:sz w:val="30"/>
          <w:szCs w:val="30"/>
        </w:rPr>
        <w:t xml:space="preserve"> </w:t>
      </w:r>
      <w:r w:rsidRPr="00A91303">
        <w:rPr>
          <w:rFonts w:ascii="Arial" w:eastAsia="Times New Roman" w:hAnsi="Arial" w:cs="Arial"/>
          <w:sz w:val="30"/>
          <w:szCs w:val="30"/>
        </w:rPr>
        <w:t>ze środków</w:t>
      </w:r>
      <w:r w:rsidR="00A44004" w:rsidRPr="00A91303">
        <w:rPr>
          <w:rFonts w:ascii="Arial" w:eastAsia="Times New Roman" w:hAnsi="Arial" w:cs="Arial"/>
          <w:sz w:val="30"/>
          <w:szCs w:val="30"/>
        </w:rPr>
        <w:t xml:space="preserve"> Europejskiego Funduszu Społecznego Plus</w:t>
      </w:r>
      <w:r w:rsidRPr="00A91303">
        <w:rPr>
          <w:rFonts w:ascii="Arial" w:eastAsia="Times New Roman" w:hAnsi="Arial" w:cs="Arial"/>
          <w:sz w:val="30"/>
          <w:szCs w:val="30"/>
        </w:rPr>
        <w:t xml:space="preserve"> w ramach programu regionalnego Fundusze Europejskie dla Podkarpacia 2021-2027.</w:t>
      </w:r>
    </w:p>
    <w:p w14:paraId="1A8214D1" w14:textId="0E63CA4A" w:rsidR="00A32304" w:rsidRPr="00A91303" w:rsidRDefault="00A32304" w:rsidP="00A91303">
      <w:pPr>
        <w:spacing w:after="0" w:line="312" w:lineRule="auto"/>
        <w:rPr>
          <w:rFonts w:ascii="Arial" w:eastAsia="Times New Roman" w:hAnsi="Arial" w:cs="Arial"/>
          <w:sz w:val="30"/>
          <w:szCs w:val="30"/>
        </w:rPr>
      </w:pPr>
      <w:r w:rsidRPr="00A91303">
        <w:rPr>
          <w:rFonts w:ascii="Arial" w:eastAsia="Times New Roman" w:hAnsi="Arial" w:cs="Arial"/>
          <w:sz w:val="30"/>
          <w:szCs w:val="30"/>
        </w:rPr>
        <w:t xml:space="preserve">Numer i tytuł </w:t>
      </w:r>
      <w:r w:rsidR="004961B2" w:rsidRPr="00A91303">
        <w:rPr>
          <w:rFonts w:ascii="Arial" w:eastAsia="Times New Roman" w:hAnsi="Arial" w:cs="Arial"/>
          <w:sz w:val="30"/>
          <w:szCs w:val="30"/>
        </w:rPr>
        <w:t>P</w:t>
      </w:r>
      <w:r w:rsidRPr="00A91303">
        <w:rPr>
          <w:rFonts w:ascii="Arial" w:eastAsia="Times New Roman" w:hAnsi="Arial" w:cs="Arial"/>
          <w:sz w:val="30"/>
          <w:szCs w:val="30"/>
        </w:rPr>
        <w:t xml:space="preserve">rojektu FEPK.07.11-IP.01-0042/23, </w:t>
      </w:r>
      <w:r w:rsidRPr="00A91303">
        <w:rPr>
          <w:rFonts w:ascii="Arial" w:eastAsia="Times New Roman" w:hAnsi="Arial" w:cs="Arial"/>
          <w:i/>
          <w:iCs/>
          <w:sz w:val="30"/>
          <w:szCs w:val="30"/>
        </w:rPr>
        <w:t>Rozszerzenie działalności i oferty Przedszkola Muzyczno-Językowego Muzyczny Maluszek</w:t>
      </w:r>
      <w:r w:rsidRPr="00A91303">
        <w:rPr>
          <w:rFonts w:ascii="Arial" w:eastAsia="Times New Roman" w:hAnsi="Arial" w:cs="Arial"/>
          <w:sz w:val="30"/>
          <w:szCs w:val="30"/>
        </w:rPr>
        <w:t xml:space="preserve"> </w:t>
      </w:r>
    </w:p>
    <w:p w14:paraId="494D541D" w14:textId="2680BBE8" w:rsidR="00A32304" w:rsidRPr="00A91303" w:rsidRDefault="00530CBE" w:rsidP="00A91303">
      <w:pPr>
        <w:spacing w:after="0" w:line="312" w:lineRule="auto"/>
        <w:rPr>
          <w:rFonts w:ascii="Arial" w:eastAsia="Times New Roman" w:hAnsi="Arial" w:cs="Arial"/>
          <w:sz w:val="30"/>
          <w:szCs w:val="30"/>
        </w:rPr>
      </w:pPr>
      <w:r w:rsidRPr="00A91303">
        <w:rPr>
          <w:rFonts w:ascii="Arial" w:eastAsia="Times New Roman" w:hAnsi="Arial" w:cs="Arial"/>
          <w:sz w:val="30"/>
          <w:szCs w:val="30"/>
        </w:rPr>
        <w:t xml:space="preserve">Numer umowy </w:t>
      </w:r>
      <w:r w:rsidR="00A32304" w:rsidRPr="00A91303">
        <w:rPr>
          <w:rFonts w:ascii="Arial" w:eastAsia="Times New Roman" w:hAnsi="Arial" w:cs="Arial"/>
          <w:sz w:val="30"/>
          <w:szCs w:val="30"/>
        </w:rPr>
        <w:t>FEPK.07.11-IP.01-0042/23-00</w:t>
      </w:r>
    </w:p>
    <w:p w14:paraId="541F5086" w14:textId="331F7064" w:rsidR="00A32304" w:rsidRPr="00A91303" w:rsidRDefault="00A32304" w:rsidP="00A91303">
      <w:pPr>
        <w:spacing w:after="0" w:line="312" w:lineRule="auto"/>
        <w:rPr>
          <w:rFonts w:ascii="Arial" w:eastAsia="Times New Roman" w:hAnsi="Arial" w:cs="Arial"/>
          <w:sz w:val="30"/>
          <w:szCs w:val="30"/>
        </w:rPr>
      </w:pPr>
      <w:r w:rsidRPr="00A91303">
        <w:rPr>
          <w:rFonts w:ascii="Arial" w:eastAsia="Times New Roman" w:hAnsi="Arial" w:cs="Arial"/>
          <w:sz w:val="30"/>
          <w:szCs w:val="30"/>
        </w:rPr>
        <w:t>Numer i nazwa Działania FEPK.07.11 Edukacja przedszkolna</w:t>
      </w:r>
    </w:p>
    <w:p w14:paraId="15154065" w14:textId="77777777" w:rsidR="00530CBE" w:rsidRPr="00A91303" w:rsidRDefault="00530CBE" w:rsidP="00A91303">
      <w:pPr>
        <w:spacing w:after="0" w:line="312" w:lineRule="auto"/>
        <w:rPr>
          <w:rFonts w:ascii="Arial" w:eastAsia="Times New Roman" w:hAnsi="Arial" w:cs="Arial"/>
          <w:sz w:val="30"/>
          <w:szCs w:val="30"/>
        </w:rPr>
      </w:pPr>
      <w:r w:rsidRPr="00A91303">
        <w:rPr>
          <w:rFonts w:ascii="Arial" w:eastAsia="Times New Roman" w:hAnsi="Arial" w:cs="Arial"/>
          <w:sz w:val="30"/>
          <w:szCs w:val="30"/>
        </w:rPr>
        <w:t xml:space="preserve">Niepubliczne Przedszkole Muzyczno-Językowe „Muzyczny Maluszek”, ul. I. Krasickiego 8, 36-060 Głogów </w:t>
      </w:r>
      <w:proofErr w:type="spellStart"/>
      <w:r w:rsidRPr="00A91303">
        <w:rPr>
          <w:rFonts w:ascii="Arial" w:eastAsia="Times New Roman" w:hAnsi="Arial" w:cs="Arial"/>
          <w:sz w:val="30"/>
          <w:szCs w:val="30"/>
        </w:rPr>
        <w:t>Młp</w:t>
      </w:r>
      <w:proofErr w:type="spellEnd"/>
      <w:r w:rsidRPr="00A91303">
        <w:rPr>
          <w:rFonts w:ascii="Arial" w:eastAsia="Times New Roman" w:hAnsi="Arial" w:cs="Arial"/>
          <w:sz w:val="30"/>
          <w:szCs w:val="30"/>
        </w:rPr>
        <w:t>.</w:t>
      </w:r>
    </w:p>
    <w:p w14:paraId="3B8D008B" w14:textId="77777777" w:rsidR="00530CBE" w:rsidRPr="00A91303" w:rsidRDefault="00530CBE" w:rsidP="00A91303">
      <w:pPr>
        <w:spacing w:after="0" w:line="312" w:lineRule="auto"/>
        <w:rPr>
          <w:rFonts w:ascii="Arial" w:hAnsi="Arial" w:cs="Arial"/>
          <w:sz w:val="34"/>
          <w:szCs w:val="34"/>
        </w:rPr>
      </w:pPr>
    </w:p>
    <w:p w14:paraId="65CA644F" w14:textId="0ED4FE1E" w:rsidR="00530CBE" w:rsidRDefault="00530CBE" w:rsidP="00A91303">
      <w:pPr>
        <w:spacing w:after="0" w:line="312" w:lineRule="auto"/>
        <w:rPr>
          <w:rFonts w:ascii="Arial" w:hAnsi="Arial" w:cs="Arial"/>
          <w:sz w:val="34"/>
          <w:szCs w:val="34"/>
        </w:rPr>
      </w:pPr>
    </w:p>
    <w:p w14:paraId="11A1EC12" w14:textId="77777777" w:rsidR="00A91303" w:rsidRPr="00A91303" w:rsidRDefault="00A91303" w:rsidP="00A91303">
      <w:pPr>
        <w:spacing w:after="0" w:line="312" w:lineRule="auto"/>
        <w:rPr>
          <w:rFonts w:ascii="Arial" w:hAnsi="Arial" w:cs="Arial"/>
          <w:sz w:val="34"/>
          <w:szCs w:val="34"/>
        </w:rPr>
      </w:pPr>
    </w:p>
    <w:p w14:paraId="5D3784DB" w14:textId="7CCD29D2"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lastRenderedPageBreak/>
        <w:t>§ 1</w:t>
      </w:r>
    </w:p>
    <w:p w14:paraId="35F0A937" w14:textId="77777777"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Postanowienia ogólne</w:t>
      </w:r>
    </w:p>
    <w:p w14:paraId="2E9231A3" w14:textId="5850AE2E"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 xml:space="preserve">Projekt jest współfinansowany ze środków </w:t>
      </w:r>
      <w:r w:rsidR="00843119" w:rsidRPr="00A91303">
        <w:rPr>
          <w:rFonts w:ascii="Arial" w:eastAsia="Times New Roman" w:hAnsi="Arial" w:cs="Arial"/>
          <w:sz w:val="34"/>
          <w:szCs w:val="34"/>
        </w:rPr>
        <w:t xml:space="preserve">Europejskiego Funduszu Społecznego Plus w ramach programu regionalnego Fundusze Europejskie </w:t>
      </w:r>
      <w:r w:rsidR="007F0FA5" w:rsidRPr="00A91303">
        <w:rPr>
          <w:rFonts w:ascii="Arial" w:eastAsia="Times New Roman" w:hAnsi="Arial" w:cs="Arial"/>
          <w:sz w:val="34"/>
          <w:szCs w:val="34"/>
        </w:rPr>
        <w:br/>
      </w:r>
      <w:r w:rsidR="00843119" w:rsidRPr="00A91303">
        <w:rPr>
          <w:rFonts w:ascii="Arial" w:eastAsia="Times New Roman" w:hAnsi="Arial" w:cs="Arial"/>
          <w:sz w:val="34"/>
          <w:szCs w:val="34"/>
        </w:rPr>
        <w:t>dla Podkarpacia 2021-2027</w:t>
      </w:r>
    </w:p>
    <w:p w14:paraId="0894F9B3" w14:textId="77777777" w:rsidR="00A44EF5" w:rsidRPr="00A91303" w:rsidRDefault="00A44EF5" w:rsidP="00A91303">
      <w:pPr>
        <w:spacing w:after="0" w:line="312" w:lineRule="auto"/>
        <w:rPr>
          <w:rFonts w:ascii="Arial" w:hAnsi="Arial" w:cs="Arial"/>
          <w:sz w:val="34"/>
          <w:szCs w:val="34"/>
        </w:rPr>
      </w:pPr>
    </w:p>
    <w:p w14:paraId="4BD6AB2D" w14:textId="0565B5A1"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1. Proj</w:t>
      </w:r>
      <w:r w:rsidR="00A44EF5" w:rsidRPr="00A91303">
        <w:rPr>
          <w:rFonts w:ascii="Arial" w:hAnsi="Arial" w:cs="Arial"/>
          <w:sz w:val="34"/>
          <w:szCs w:val="34"/>
        </w:rPr>
        <w:t>ekt jest realizowany od dnia 1 maja</w:t>
      </w:r>
      <w:r w:rsidRPr="00A91303">
        <w:rPr>
          <w:rFonts w:ascii="Arial" w:hAnsi="Arial" w:cs="Arial"/>
          <w:sz w:val="34"/>
          <w:szCs w:val="34"/>
        </w:rPr>
        <w:t xml:space="preserve"> 20</w:t>
      </w:r>
      <w:r w:rsidR="008B7CB2" w:rsidRPr="00A91303">
        <w:rPr>
          <w:rFonts w:ascii="Arial" w:hAnsi="Arial" w:cs="Arial"/>
          <w:sz w:val="34"/>
          <w:szCs w:val="34"/>
        </w:rPr>
        <w:t>24</w:t>
      </w:r>
      <w:r w:rsidRPr="00A91303">
        <w:rPr>
          <w:rFonts w:ascii="Arial" w:hAnsi="Arial" w:cs="Arial"/>
          <w:sz w:val="34"/>
          <w:szCs w:val="34"/>
        </w:rPr>
        <w:t xml:space="preserve"> do 3</w:t>
      </w:r>
      <w:r w:rsidR="008B7CB2" w:rsidRPr="00A91303">
        <w:rPr>
          <w:rFonts w:ascii="Arial" w:hAnsi="Arial" w:cs="Arial"/>
          <w:sz w:val="34"/>
          <w:szCs w:val="34"/>
        </w:rPr>
        <w:t>1</w:t>
      </w:r>
      <w:r w:rsidRPr="00A91303">
        <w:rPr>
          <w:rFonts w:ascii="Arial" w:hAnsi="Arial" w:cs="Arial"/>
          <w:sz w:val="34"/>
          <w:szCs w:val="34"/>
        </w:rPr>
        <w:t xml:space="preserve"> </w:t>
      </w:r>
      <w:r w:rsidR="008B7CB2" w:rsidRPr="00A91303">
        <w:rPr>
          <w:rFonts w:ascii="Arial" w:hAnsi="Arial" w:cs="Arial"/>
          <w:sz w:val="34"/>
          <w:szCs w:val="34"/>
        </w:rPr>
        <w:t>sierpnia</w:t>
      </w:r>
      <w:r w:rsidR="00A44EF5" w:rsidRPr="00A91303">
        <w:rPr>
          <w:rFonts w:ascii="Arial" w:hAnsi="Arial" w:cs="Arial"/>
          <w:sz w:val="34"/>
          <w:szCs w:val="34"/>
        </w:rPr>
        <w:t xml:space="preserve"> 20</w:t>
      </w:r>
      <w:r w:rsidR="008B7CB2" w:rsidRPr="00A91303">
        <w:rPr>
          <w:rFonts w:ascii="Arial" w:hAnsi="Arial" w:cs="Arial"/>
          <w:sz w:val="34"/>
          <w:szCs w:val="34"/>
        </w:rPr>
        <w:t>25</w:t>
      </w:r>
      <w:r w:rsidR="00A44EF5" w:rsidRPr="00A91303">
        <w:rPr>
          <w:rFonts w:ascii="Arial" w:hAnsi="Arial" w:cs="Arial"/>
          <w:sz w:val="34"/>
          <w:szCs w:val="34"/>
        </w:rPr>
        <w:t xml:space="preserve"> roku na terenie gminy </w:t>
      </w:r>
      <w:r w:rsidRPr="00A91303">
        <w:rPr>
          <w:rFonts w:ascii="Arial" w:hAnsi="Arial" w:cs="Arial"/>
          <w:sz w:val="34"/>
          <w:szCs w:val="34"/>
        </w:rPr>
        <w:t xml:space="preserve">Głogów Małopolski przez </w:t>
      </w:r>
      <w:r w:rsidR="008B7CB2" w:rsidRPr="00A91303">
        <w:rPr>
          <w:rFonts w:ascii="Arial" w:hAnsi="Arial" w:cs="Arial"/>
          <w:sz w:val="34"/>
          <w:szCs w:val="34"/>
        </w:rPr>
        <w:t xml:space="preserve">Podkarpackie Centrum Edukacyjno-Medyczne </w:t>
      </w:r>
      <w:proofErr w:type="spellStart"/>
      <w:r w:rsidR="008B7CB2" w:rsidRPr="00A91303">
        <w:rPr>
          <w:rFonts w:ascii="Arial" w:hAnsi="Arial" w:cs="Arial"/>
          <w:sz w:val="34"/>
          <w:szCs w:val="34"/>
        </w:rPr>
        <w:t>Sumed</w:t>
      </w:r>
      <w:proofErr w:type="spellEnd"/>
      <w:r w:rsidR="008B7CB2" w:rsidRPr="00A91303">
        <w:rPr>
          <w:rFonts w:ascii="Arial" w:hAnsi="Arial" w:cs="Arial"/>
          <w:sz w:val="34"/>
          <w:szCs w:val="34"/>
        </w:rPr>
        <w:t xml:space="preserve"> Andrzej Suszek</w:t>
      </w:r>
      <w:r w:rsidR="00A44EF5" w:rsidRPr="00A91303">
        <w:rPr>
          <w:rFonts w:ascii="Arial" w:hAnsi="Arial" w:cs="Arial"/>
          <w:sz w:val="34"/>
          <w:szCs w:val="34"/>
        </w:rPr>
        <w:t>: Niepubliczne Przedszkole Muzyczno-Językowe „Muzyczny Maluszek”</w:t>
      </w:r>
      <w:r w:rsidRPr="00A91303">
        <w:rPr>
          <w:rFonts w:ascii="Arial" w:hAnsi="Arial" w:cs="Arial"/>
          <w:sz w:val="34"/>
          <w:szCs w:val="34"/>
        </w:rPr>
        <w:t xml:space="preserve"> (województwo podkarpackie).</w:t>
      </w:r>
    </w:p>
    <w:p w14:paraId="21939EFF" w14:textId="2A36F646" w:rsidR="008B7CB2" w:rsidRPr="00A91303" w:rsidRDefault="00F46558" w:rsidP="00A91303">
      <w:pPr>
        <w:spacing w:after="0" w:line="312" w:lineRule="auto"/>
        <w:rPr>
          <w:rFonts w:ascii="Arial" w:hAnsi="Arial" w:cs="Arial"/>
          <w:sz w:val="34"/>
          <w:szCs w:val="34"/>
        </w:rPr>
      </w:pPr>
      <w:r w:rsidRPr="00A91303">
        <w:rPr>
          <w:rFonts w:ascii="Arial" w:hAnsi="Arial" w:cs="Arial"/>
          <w:sz w:val="34"/>
          <w:szCs w:val="34"/>
        </w:rPr>
        <w:t xml:space="preserve">2. </w:t>
      </w:r>
      <w:r w:rsidR="008276B3" w:rsidRPr="00A91303">
        <w:rPr>
          <w:rFonts w:ascii="Arial" w:hAnsi="Arial" w:cs="Arial"/>
          <w:sz w:val="34"/>
          <w:szCs w:val="34"/>
        </w:rPr>
        <w:t xml:space="preserve">Głównym celem </w:t>
      </w:r>
      <w:r w:rsidR="004961B2" w:rsidRPr="00A91303">
        <w:rPr>
          <w:rFonts w:ascii="Arial" w:hAnsi="Arial" w:cs="Arial"/>
          <w:sz w:val="34"/>
          <w:szCs w:val="34"/>
        </w:rPr>
        <w:t>P</w:t>
      </w:r>
      <w:r w:rsidR="008276B3" w:rsidRPr="00A91303">
        <w:rPr>
          <w:rFonts w:ascii="Arial" w:hAnsi="Arial" w:cs="Arial"/>
          <w:sz w:val="34"/>
          <w:szCs w:val="34"/>
        </w:rPr>
        <w:t xml:space="preserve">rojektu jest </w:t>
      </w:r>
      <w:r w:rsidR="008B7CB2" w:rsidRPr="00A91303">
        <w:rPr>
          <w:rFonts w:ascii="Arial" w:hAnsi="Arial" w:cs="Arial"/>
          <w:sz w:val="34"/>
          <w:szCs w:val="34"/>
        </w:rPr>
        <w:t xml:space="preserve">zwiększenie dostępu do wysokiej jakości usług edukacji przedszkolnej na terenie Głogowa </w:t>
      </w:r>
      <w:proofErr w:type="spellStart"/>
      <w:r w:rsidR="008B7CB2" w:rsidRPr="00A91303">
        <w:rPr>
          <w:rFonts w:ascii="Arial" w:hAnsi="Arial" w:cs="Arial"/>
          <w:sz w:val="34"/>
          <w:szCs w:val="34"/>
        </w:rPr>
        <w:t>Młp</w:t>
      </w:r>
      <w:proofErr w:type="spellEnd"/>
      <w:r w:rsidR="008B7CB2" w:rsidRPr="00A91303">
        <w:rPr>
          <w:rFonts w:ascii="Arial" w:hAnsi="Arial" w:cs="Arial"/>
          <w:sz w:val="34"/>
          <w:szCs w:val="34"/>
        </w:rPr>
        <w:t xml:space="preserve">. poprzez utworzenie nowych miejsc wychowania przedszkolnego (dalej MWP) w przedszkolu dla 20 dzieci (12 kobiet, 8 mężczyzn) w okresie </w:t>
      </w:r>
      <w:r w:rsidR="00BB078A" w:rsidRPr="00A91303">
        <w:rPr>
          <w:rFonts w:ascii="Arial" w:hAnsi="Arial" w:cs="Arial"/>
          <w:sz w:val="34"/>
          <w:szCs w:val="34"/>
        </w:rPr>
        <w:t xml:space="preserve">od dnia 1 maja 2024 do 31 sierpnia 2025 roku </w:t>
      </w:r>
      <w:r w:rsidR="008B7CB2" w:rsidRPr="00A91303">
        <w:rPr>
          <w:rFonts w:ascii="Arial" w:hAnsi="Arial" w:cs="Arial"/>
          <w:sz w:val="34"/>
          <w:szCs w:val="34"/>
        </w:rPr>
        <w:t xml:space="preserve">(12 miesięcy bieżącej działalności: </w:t>
      </w:r>
      <w:r w:rsidR="00BB078A" w:rsidRPr="00A91303">
        <w:rPr>
          <w:rFonts w:ascii="Arial" w:hAnsi="Arial" w:cs="Arial"/>
          <w:sz w:val="34"/>
          <w:szCs w:val="34"/>
        </w:rPr>
        <w:t>od dnia 1 września 2024 do dnia 31 sierpnia 2025 roku</w:t>
      </w:r>
      <w:r w:rsidR="008B7CB2" w:rsidRPr="00A91303">
        <w:rPr>
          <w:rFonts w:ascii="Arial" w:hAnsi="Arial" w:cs="Arial"/>
          <w:sz w:val="34"/>
          <w:szCs w:val="34"/>
        </w:rPr>
        <w:t>).</w:t>
      </w:r>
    </w:p>
    <w:p w14:paraId="37475E5A" w14:textId="7403CDA2" w:rsidR="008B7CB2" w:rsidRPr="00A91303" w:rsidRDefault="00BB078A" w:rsidP="00A91303">
      <w:pPr>
        <w:spacing w:after="0" w:line="312" w:lineRule="auto"/>
        <w:rPr>
          <w:rFonts w:ascii="Arial" w:hAnsi="Arial" w:cs="Arial"/>
          <w:sz w:val="34"/>
          <w:szCs w:val="34"/>
        </w:rPr>
      </w:pPr>
      <w:r w:rsidRPr="00A91303">
        <w:rPr>
          <w:rFonts w:ascii="Arial" w:hAnsi="Arial" w:cs="Arial"/>
          <w:sz w:val="34"/>
          <w:szCs w:val="34"/>
        </w:rPr>
        <w:t xml:space="preserve">3. Cele szczegółowe </w:t>
      </w:r>
      <w:r w:rsidR="004961B2" w:rsidRPr="00A91303">
        <w:rPr>
          <w:rFonts w:ascii="Arial" w:hAnsi="Arial" w:cs="Arial"/>
          <w:sz w:val="34"/>
          <w:szCs w:val="34"/>
        </w:rPr>
        <w:t>P</w:t>
      </w:r>
      <w:r w:rsidRPr="00A91303">
        <w:rPr>
          <w:rFonts w:ascii="Arial" w:hAnsi="Arial" w:cs="Arial"/>
          <w:sz w:val="34"/>
          <w:szCs w:val="34"/>
        </w:rPr>
        <w:t>rojektu obejmują:</w:t>
      </w:r>
    </w:p>
    <w:p w14:paraId="77B2FAB0" w14:textId="7370F9CB" w:rsidR="008B7CB2" w:rsidRPr="00A91303" w:rsidRDefault="008B7CB2" w:rsidP="00A91303">
      <w:pPr>
        <w:pStyle w:val="Akapitzlist"/>
        <w:numPr>
          <w:ilvl w:val="0"/>
          <w:numId w:val="41"/>
        </w:numPr>
        <w:spacing w:after="0" w:line="312" w:lineRule="auto"/>
        <w:ind w:left="567" w:hanging="283"/>
        <w:rPr>
          <w:rFonts w:ascii="Arial" w:hAnsi="Arial" w:cs="Arial"/>
          <w:sz w:val="34"/>
          <w:szCs w:val="34"/>
        </w:rPr>
      </w:pPr>
      <w:r w:rsidRPr="00A91303">
        <w:rPr>
          <w:rFonts w:ascii="Arial" w:hAnsi="Arial" w:cs="Arial"/>
          <w:sz w:val="34"/>
          <w:szCs w:val="34"/>
        </w:rPr>
        <w:t xml:space="preserve">Utworzenie 20 nowych miejsc w Przedszkolu Muzyczno-Językowym Muzyczny Maluszek w miejscowości Głogów </w:t>
      </w:r>
      <w:proofErr w:type="spellStart"/>
      <w:r w:rsidRPr="00A91303">
        <w:rPr>
          <w:rFonts w:ascii="Arial" w:hAnsi="Arial" w:cs="Arial"/>
          <w:sz w:val="34"/>
          <w:szCs w:val="34"/>
        </w:rPr>
        <w:t>Młp</w:t>
      </w:r>
      <w:proofErr w:type="spellEnd"/>
      <w:r w:rsidRPr="00A91303">
        <w:rPr>
          <w:rFonts w:ascii="Arial" w:hAnsi="Arial" w:cs="Arial"/>
          <w:sz w:val="34"/>
          <w:szCs w:val="34"/>
        </w:rPr>
        <w:t xml:space="preserve">. na terenie Gminy Głogów </w:t>
      </w:r>
      <w:proofErr w:type="spellStart"/>
      <w:r w:rsidRPr="00A91303">
        <w:rPr>
          <w:rFonts w:ascii="Arial" w:hAnsi="Arial" w:cs="Arial"/>
          <w:sz w:val="34"/>
          <w:szCs w:val="34"/>
        </w:rPr>
        <w:t>Młp</w:t>
      </w:r>
      <w:proofErr w:type="spellEnd"/>
      <w:r w:rsidRPr="00A91303">
        <w:rPr>
          <w:rFonts w:ascii="Arial" w:hAnsi="Arial" w:cs="Arial"/>
          <w:sz w:val="34"/>
          <w:szCs w:val="34"/>
        </w:rPr>
        <w:t>., powiat rzeszowski, woj</w:t>
      </w:r>
      <w:r w:rsidR="00BB078A" w:rsidRPr="00A91303">
        <w:rPr>
          <w:rFonts w:ascii="Arial" w:hAnsi="Arial" w:cs="Arial"/>
          <w:sz w:val="34"/>
          <w:szCs w:val="34"/>
        </w:rPr>
        <w:t>ewództwo</w:t>
      </w:r>
      <w:r w:rsidRPr="00A91303">
        <w:rPr>
          <w:rFonts w:ascii="Arial" w:hAnsi="Arial" w:cs="Arial"/>
          <w:sz w:val="34"/>
          <w:szCs w:val="34"/>
        </w:rPr>
        <w:t xml:space="preserve"> podkarpackie dla dzieci w wieku przedszkolnym, dostosowanych do </w:t>
      </w:r>
      <w:r w:rsidRPr="00A91303">
        <w:rPr>
          <w:rFonts w:ascii="Arial" w:hAnsi="Arial" w:cs="Arial"/>
          <w:sz w:val="34"/>
          <w:szCs w:val="34"/>
        </w:rPr>
        <w:lastRenderedPageBreak/>
        <w:t>potrzeb dzieci z niepełnosprawnościami</w:t>
      </w:r>
      <w:r w:rsidR="00741C52" w:rsidRPr="00A91303">
        <w:rPr>
          <w:rFonts w:ascii="Arial" w:hAnsi="Arial" w:cs="Arial"/>
          <w:sz w:val="34"/>
          <w:szCs w:val="34"/>
        </w:rPr>
        <w:t xml:space="preserve"> (jeżeli wystąpią)</w:t>
      </w:r>
      <w:r w:rsidRPr="00A91303">
        <w:rPr>
          <w:rFonts w:ascii="Arial" w:hAnsi="Arial" w:cs="Arial"/>
          <w:sz w:val="34"/>
          <w:szCs w:val="34"/>
        </w:rPr>
        <w:t>,</w:t>
      </w:r>
    </w:p>
    <w:p w14:paraId="75D21426" w14:textId="3D9B4506" w:rsidR="008B7CB2" w:rsidRPr="00A91303" w:rsidRDefault="008B7CB2" w:rsidP="00A91303">
      <w:pPr>
        <w:pStyle w:val="Akapitzlist"/>
        <w:numPr>
          <w:ilvl w:val="0"/>
          <w:numId w:val="41"/>
        </w:numPr>
        <w:spacing w:after="0" w:line="312" w:lineRule="auto"/>
        <w:ind w:left="567" w:hanging="283"/>
        <w:rPr>
          <w:rFonts w:ascii="Arial" w:hAnsi="Arial" w:cs="Arial"/>
          <w:sz w:val="34"/>
          <w:szCs w:val="34"/>
        </w:rPr>
      </w:pPr>
      <w:r w:rsidRPr="00A91303">
        <w:rPr>
          <w:rFonts w:ascii="Arial" w:hAnsi="Arial" w:cs="Arial"/>
          <w:sz w:val="34"/>
          <w:szCs w:val="34"/>
        </w:rPr>
        <w:t xml:space="preserve">Wyposażenie i dostosowanie bazy dydaktycznej do potrzeb dzieci, w tym dzieci </w:t>
      </w:r>
      <w:r w:rsidRPr="00A91303">
        <w:rPr>
          <w:rFonts w:ascii="Arial" w:hAnsi="Arial" w:cs="Arial"/>
          <w:sz w:val="34"/>
          <w:szCs w:val="34"/>
        </w:rPr>
        <w:br/>
        <w:t>z niepełnosprawnościami</w:t>
      </w:r>
      <w:r w:rsidR="00741C52" w:rsidRPr="00A91303">
        <w:rPr>
          <w:rFonts w:ascii="Arial" w:hAnsi="Arial" w:cs="Arial"/>
          <w:sz w:val="34"/>
          <w:szCs w:val="34"/>
        </w:rPr>
        <w:t xml:space="preserve"> (jeżeli wystąpią)</w:t>
      </w:r>
      <w:r w:rsidRPr="00A91303">
        <w:rPr>
          <w:rFonts w:ascii="Arial" w:hAnsi="Arial" w:cs="Arial"/>
          <w:sz w:val="34"/>
          <w:szCs w:val="34"/>
        </w:rPr>
        <w:t>,</w:t>
      </w:r>
    </w:p>
    <w:p w14:paraId="175BE84C" w14:textId="14492150" w:rsidR="008B7CB2" w:rsidRPr="00A91303" w:rsidRDefault="008B7CB2" w:rsidP="00A91303">
      <w:pPr>
        <w:pStyle w:val="Akapitzlist"/>
        <w:numPr>
          <w:ilvl w:val="0"/>
          <w:numId w:val="41"/>
        </w:numPr>
        <w:spacing w:after="0" w:line="312" w:lineRule="auto"/>
        <w:ind w:left="567" w:hanging="283"/>
        <w:rPr>
          <w:rFonts w:ascii="Arial" w:hAnsi="Arial" w:cs="Arial"/>
          <w:sz w:val="34"/>
          <w:szCs w:val="34"/>
        </w:rPr>
      </w:pPr>
      <w:r w:rsidRPr="00A91303">
        <w:rPr>
          <w:rFonts w:ascii="Arial" w:hAnsi="Arial" w:cs="Arial"/>
          <w:sz w:val="34"/>
          <w:szCs w:val="34"/>
        </w:rPr>
        <w:t>Poszerzenie oferty Ośrodka Wychowania Przedszkolnego o dodatkowe zajęcia według zdiagnozowanych deficytów</w:t>
      </w:r>
      <w:r w:rsidR="00BB078A" w:rsidRPr="00A91303">
        <w:rPr>
          <w:rFonts w:ascii="Arial" w:hAnsi="Arial" w:cs="Arial"/>
          <w:sz w:val="34"/>
          <w:szCs w:val="34"/>
        </w:rPr>
        <w:t xml:space="preserve"> (zajęcia logopedyczne)</w:t>
      </w:r>
    </w:p>
    <w:p w14:paraId="52EF9A58" w14:textId="333F3993" w:rsidR="008276B3" w:rsidRPr="00A91303" w:rsidRDefault="008B7CB2" w:rsidP="00A91303">
      <w:pPr>
        <w:pStyle w:val="Akapitzlist"/>
        <w:numPr>
          <w:ilvl w:val="0"/>
          <w:numId w:val="41"/>
        </w:numPr>
        <w:spacing w:after="0" w:line="312" w:lineRule="auto"/>
        <w:ind w:left="567" w:hanging="283"/>
        <w:rPr>
          <w:rFonts w:ascii="Arial" w:hAnsi="Arial" w:cs="Arial"/>
          <w:sz w:val="34"/>
          <w:szCs w:val="34"/>
        </w:rPr>
      </w:pPr>
      <w:r w:rsidRPr="00A91303">
        <w:rPr>
          <w:rFonts w:ascii="Arial" w:hAnsi="Arial" w:cs="Arial"/>
          <w:sz w:val="34"/>
          <w:szCs w:val="34"/>
        </w:rPr>
        <w:t>Podniesienie kompetencji i/lub kwalifikacji 2 nauczycieli.</w:t>
      </w:r>
    </w:p>
    <w:p w14:paraId="7C6A58F9" w14:textId="77777777" w:rsidR="008B7CB2" w:rsidRPr="00A91303" w:rsidRDefault="008B7CB2" w:rsidP="00A91303">
      <w:pPr>
        <w:spacing w:after="0" w:line="312" w:lineRule="auto"/>
        <w:rPr>
          <w:rFonts w:ascii="Arial" w:hAnsi="Arial" w:cs="Arial"/>
          <w:sz w:val="34"/>
          <w:szCs w:val="34"/>
        </w:rPr>
      </w:pPr>
    </w:p>
    <w:p w14:paraId="231D4577" w14:textId="1CCDA38A"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 2</w:t>
      </w:r>
    </w:p>
    <w:p w14:paraId="34FEB3C8" w14:textId="77777777"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Słownik pojęć</w:t>
      </w:r>
    </w:p>
    <w:p w14:paraId="2A43D96C" w14:textId="77777777"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Wyjaśnienie pojęć użytych w niniejszym regulaminie:</w:t>
      </w:r>
    </w:p>
    <w:p w14:paraId="35478A42" w14:textId="58396DAD" w:rsidR="00BB078A" w:rsidRPr="00A91303" w:rsidRDefault="00F46558" w:rsidP="00A91303">
      <w:pPr>
        <w:spacing w:after="0" w:line="312" w:lineRule="auto"/>
        <w:rPr>
          <w:rFonts w:ascii="Arial" w:eastAsia="Times New Roman" w:hAnsi="Arial" w:cs="Arial"/>
          <w:sz w:val="34"/>
          <w:szCs w:val="34"/>
          <w:lang w:eastAsia="pl-PL"/>
        </w:rPr>
      </w:pPr>
      <w:r w:rsidRPr="00A91303">
        <w:rPr>
          <w:rFonts w:ascii="Arial" w:hAnsi="Arial" w:cs="Arial"/>
          <w:sz w:val="34"/>
          <w:szCs w:val="34"/>
        </w:rPr>
        <w:t>1. Beneficjent – instytucja odpowiedzialna za re</w:t>
      </w:r>
      <w:r w:rsidR="008276B3" w:rsidRPr="00A91303">
        <w:rPr>
          <w:rFonts w:ascii="Arial" w:hAnsi="Arial" w:cs="Arial"/>
          <w:sz w:val="34"/>
          <w:szCs w:val="34"/>
        </w:rPr>
        <w:t xml:space="preserve">alizację </w:t>
      </w:r>
      <w:r w:rsidR="004961B2" w:rsidRPr="00A91303">
        <w:rPr>
          <w:rFonts w:ascii="Arial" w:hAnsi="Arial" w:cs="Arial"/>
          <w:sz w:val="34"/>
          <w:szCs w:val="34"/>
        </w:rPr>
        <w:t>P</w:t>
      </w:r>
      <w:r w:rsidR="008276B3" w:rsidRPr="00A91303">
        <w:rPr>
          <w:rFonts w:ascii="Arial" w:hAnsi="Arial" w:cs="Arial"/>
          <w:sz w:val="34"/>
          <w:szCs w:val="34"/>
        </w:rPr>
        <w:t xml:space="preserve">rojektu: </w:t>
      </w:r>
      <w:r w:rsidR="00BB078A" w:rsidRPr="00A91303">
        <w:rPr>
          <w:rFonts w:ascii="Arial" w:eastAsia="Times New Roman" w:hAnsi="Arial" w:cs="Arial"/>
          <w:sz w:val="34"/>
          <w:szCs w:val="34"/>
          <w:lang w:eastAsia="pl-PL"/>
        </w:rPr>
        <w:t xml:space="preserve">Podkarpackie Centrum Edukacyjno-Medyczne </w:t>
      </w:r>
      <w:proofErr w:type="spellStart"/>
      <w:r w:rsidR="00BB078A" w:rsidRPr="00A91303">
        <w:rPr>
          <w:rFonts w:ascii="Arial" w:eastAsia="Times New Roman" w:hAnsi="Arial" w:cs="Arial"/>
          <w:sz w:val="34"/>
          <w:szCs w:val="34"/>
          <w:lang w:eastAsia="pl-PL"/>
        </w:rPr>
        <w:t>Sumed</w:t>
      </w:r>
      <w:proofErr w:type="spellEnd"/>
      <w:r w:rsidR="00BB078A" w:rsidRPr="00A91303">
        <w:rPr>
          <w:rFonts w:ascii="Arial" w:eastAsia="Times New Roman" w:hAnsi="Arial" w:cs="Arial"/>
          <w:sz w:val="34"/>
          <w:szCs w:val="34"/>
          <w:lang w:eastAsia="pl-PL"/>
        </w:rPr>
        <w:t xml:space="preserve"> Andrzej Suszek; ul. Młynarska 11; 36-060 Głogów Małopolski;</w:t>
      </w:r>
    </w:p>
    <w:p w14:paraId="722AACF3" w14:textId="79B40DC5" w:rsidR="008276B3" w:rsidRPr="00A91303" w:rsidRDefault="00BB078A" w:rsidP="00A91303">
      <w:pPr>
        <w:spacing w:after="0" w:line="312" w:lineRule="auto"/>
        <w:rPr>
          <w:rFonts w:ascii="Arial" w:eastAsia="Times New Roman" w:hAnsi="Arial" w:cs="Arial"/>
          <w:sz w:val="34"/>
          <w:szCs w:val="34"/>
          <w:lang w:eastAsia="pl-PL"/>
        </w:rPr>
      </w:pPr>
      <w:r w:rsidRPr="00A91303">
        <w:rPr>
          <w:rFonts w:ascii="Arial" w:eastAsia="Times New Roman" w:hAnsi="Arial" w:cs="Arial"/>
          <w:sz w:val="34"/>
          <w:szCs w:val="34"/>
          <w:lang w:eastAsia="pl-PL"/>
        </w:rPr>
        <w:t>prowadzące</w:t>
      </w:r>
      <w:r w:rsidR="008276B3" w:rsidRPr="00A91303">
        <w:rPr>
          <w:rFonts w:ascii="Arial" w:eastAsia="Times New Roman" w:hAnsi="Arial" w:cs="Arial"/>
          <w:sz w:val="34"/>
          <w:szCs w:val="34"/>
          <w:lang w:eastAsia="pl-PL"/>
        </w:rPr>
        <w:t xml:space="preserve"> Niepubliczne Przedszkole Muzyczno-Językowe „Muzyczny Maluszek”</w:t>
      </w:r>
      <w:r w:rsidRPr="00A91303">
        <w:rPr>
          <w:rFonts w:ascii="Arial" w:eastAsia="Times New Roman" w:hAnsi="Arial" w:cs="Arial"/>
          <w:sz w:val="34"/>
          <w:szCs w:val="34"/>
          <w:lang w:eastAsia="pl-PL"/>
        </w:rPr>
        <w:t>;</w:t>
      </w:r>
      <w:r w:rsidR="008276B3" w:rsidRPr="00A91303">
        <w:rPr>
          <w:rFonts w:ascii="Arial" w:eastAsia="Times New Roman" w:hAnsi="Arial" w:cs="Arial"/>
          <w:sz w:val="34"/>
          <w:szCs w:val="34"/>
          <w:lang w:eastAsia="pl-PL"/>
        </w:rPr>
        <w:t xml:space="preserve"> </w:t>
      </w:r>
      <w:r w:rsidRPr="00A91303">
        <w:rPr>
          <w:rFonts w:ascii="Arial" w:eastAsia="Times New Roman" w:hAnsi="Arial" w:cs="Arial"/>
          <w:sz w:val="34"/>
          <w:szCs w:val="34"/>
          <w:lang w:eastAsia="pl-PL"/>
        </w:rPr>
        <w:br/>
      </w:r>
      <w:r w:rsidR="008276B3" w:rsidRPr="00A91303">
        <w:rPr>
          <w:rFonts w:ascii="Arial" w:eastAsia="Times New Roman" w:hAnsi="Arial" w:cs="Arial"/>
          <w:sz w:val="34"/>
          <w:szCs w:val="34"/>
        </w:rPr>
        <w:t xml:space="preserve">ul. I. Krasickiego 8, 36-060 Głogów </w:t>
      </w:r>
      <w:proofErr w:type="spellStart"/>
      <w:r w:rsidR="008276B3" w:rsidRPr="00A91303">
        <w:rPr>
          <w:rFonts w:ascii="Arial" w:eastAsia="Times New Roman" w:hAnsi="Arial" w:cs="Arial"/>
          <w:sz w:val="34"/>
          <w:szCs w:val="34"/>
        </w:rPr>
        <w:t>Młp</w:t>
      </w:r>
      <w:proofErr w:type="spellEnd"/>
      <w:r w:rsidR="008276B3" w:rsidRPr="00A91303">
        <w:rPr>
          <w:rFonts w:ascii="Arial" w:eastAsia="Times New Roman" w:hAnsi="Arial" w:cs="Arial"/>
          <w:sz w:val="34"/>
          <w:szCs w:val="34"/>
        </w:rPr>
        <w:t>.</w:t>
      </w:r>
    </w:p>
    <w:p w14:paraId="1CD4308C" w14:textId="1ECECA40" w:rsidR="00F46558" w:rsidRPr="00A91303" w:rsidRDefault="00F46558" w:rsidP="00A91303">
      <w:pPr>
        <w:spacing w:after="0" w:line="312" w:lineRule="auto"/>
        <w:rPr>
          <w:rFonts w:ascii="Arial" w:eastAsia="Times New Roman" w:hAnsi="Arial" w:cs="Arial"/>
          <w:sz w:val="34"/>
          <w:szCs w:val="34"/>
        </w:rPr>
      </w:pPr>
      <w:r w:rsidRPr="00A91303">
        <w:rPr>
          <w:rFonts w:ascii="Arial" w:hAnsi="Arial" w:cs="Arial"/>
          <w:sz w:val="34"/>
          <w:szCs w:val="34"/>
        </w:rPr>
        <w:t xml:space="preserve">2. Projekt – </w:t>
      </w:r>
      <w:r w:rsidR="00BB078A" w:rsidRPr="00A91303">
        <w:rPr>
          <w:rFonts w:ascii="Arial" w:eastAsia="Times New Roman" w:hAnsi="Arial" w:cs="Arial"/>
          <w:sz w:val="34"/>
          <w:szCs w:val="34"/>
        </w:rPr>
        <w:t xml:space="preserve">FEPK.07.11-IP.01-0042/23, </w:t>
      </w:r>
      <w:r w:rsidR="00BB078A" w:rsidRPr="00A91303">
        <w:rPr>
          <w:rFonts w:ascii="Arial" w:eastAsia="Times New Roman" w:hAnsi="Arial" w:cs="Arial"/>
          <w:i/>
          <w:iCs/>
          <w:sz w:val="34"/>
          <w:szCs w:val="34"/>
        </w:rPr>
        <w:t xml:space="preserve">Rozszerzenie działalności i oferty Przedszkola Muzyczno-Językowego Muzyczny Maluszek </w:t>
      </w:r>
    </w:p>
    <w:p w14:paraId="13571F63" w14:textId="7FE8A524" w:rsidR="00F46558" w:rsidRPr="00A91303" w:rsidRDefault="008276B3" w:rsidP="00A91303">
      <w:pPr>
        <w:spacing w:after="0" w:line="312" w:lineRule="auto"/>
        <w:rPr>
          <w:rFonts w:ascii="Arial" w:hAnsi="Arial" w:cs="Arial"/>
          <w:sz w:val="34"/>
          <w:szCs w:val="34"/>
        </w:rPr>
      </w:pPr>
      <w:r w:rsidRPr="00A91303">
        <w:rPr>
          <w:rFonts w:ascii="Arial" w:hAnsi="Arial" w:cs="Arial"/>
          <w:sz w:val="34"/>
          <w:szCs w:val="34"/>
        </w:rPr>
        <w:t>3. Uczestnik Projektu</w:t>
      </w:r>
      <w:r w:rsidR="00F46558" w:rsidRPr="00A91303">
        <w:rPr>
          <w:rFonts w:ascii="Arial" w:hAnsi="Arial" w:cs="Arial"/>
          <w:sz w:val="34"/>
          <w:szCs w:val="34"/>
        </w:rPr>
        <w:t xml:space="preserve"> – osoba fizyczna, dziecko </w:t>
      </w:r>
      <w:r w:rsidR="00F8140F" w:rsidRPr="00A91303">
        <w:rPr>
          <w:rFonts w:ascii="Arial" w:hAnsi="Arial" w:cs="Arial"/>
          <w:sz w:val="34"/>
          <w:szCs w:val="34"/>
        </w:rPr>
        <w:t xml:space="preserve">lub nauczyciel wychowania przedszkolnego </w:t>
      </w:r>
      <w:r w:rsidR="00F46558" w:rsidRPr="00A91303">
        <w:rPr>
          <w:rFonts w:ascii="Arial" w:hAnsi="Arial" w:cs="Arial"/>
          <w:sz w:val="34"/>
          <w:szCs w:val="34"/>
        </w:rPr>
        <w:t>zakwalifikowane/y do udziału w Projekcie.</w:t>
      </w:r>
    </w:p>
    <w:p w14:paraId="105BD91B" w14:textId="2B36A57C" w:rsidR="00F46558" w:rsidRPr="00A91303" w:rsidRDefault="008276B3" w:rsidP="00A91303">
      <w:pPr>
        <w:spacing w:after="0" w:line="312" w:lineRule="auto"/>
        <w:rPr>
          <w:rFonts w:ascii="Arial" w:eastAsia="Times New Roman" w:hAnsi="Arial" w:cs="Arial"/>
          <w:sz w:val="34"/>
          <w:szCs w:val="34"/>
        </w:rPr>
      </w:pPr>
      <w:r w:rsidRPr="00A91303">
        <w:rPr>
          <w:rFonts w:ascii="Arial" w:hAnsi="Arial" w:cs="Arial"/>
          <w:sz w:val="34"/>
          <w:szCs w:val="34"/>
        </w:rPr>
        <w:lastRenderedPageBreak/>
        <w:t xml:space="preserve">4. Biuro Projektu – </w:t>
      </w:r>
      <w:r w:rsidRPr="00A91303">
        <w:rPr>
          <w:rFonts w:ascii="Arial" w:eastAsia="Times New Roman" w:hAnsi="Arial" w:cs="Arial"/>
          <w:sz w:val="34"/>
          <w:szCs w:val="34"/>
        </w:rPr>
        <w:t xml:space="preserve">ul. I. Krasickiego 8, 36-060 Głogów </w:t>
      </w:r>
      <w:proofErr w:type="spellStart"/>
      <w:r w:rsidRPr="00A91303">
        <w:rPr>
          <w:rFonts w:ascii="Arial" w:eastAsia="Times New Roman" w:hAnsi="Arial" w:cs="Arial"/>
          <w:sz w:val="34"/>
          <w:szCs w:val="34"/>
        </w:rPr>
        <w:t>Młp</w:t>
      </w:r>
      <w:proofErr w:type="spellEnd"/>
      <w:r w:rsidRPr="00A91303">
        <w:rPr>
          <w:rFonts w:ascii="Arial" w:eastAsia="Times New Roman" w:hAnsi="Arial" w:cs="Arial"/>
          <w:sz w:val="34"/>
          <w:szCs w:val="34"/>
        </w:rPr>
        <w:t>.</w:t>
      </w:r>
    </w:p>
    <w:p w14:paraId="5A347413" w14:textId="656D937F"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5. OWP – ośrodek wychowania przedszkolnego</w:t>
      </w:r>
      <w:r w:rsidR="00BB078A" w:rsidRPr="00A91303">
        <w:rPr>
          <w:rFonts w:ascii="Arial" w:hAnsi="Arial" w:cs="Arial"/>
          <w:sz w:val="34"/>
          <w:szCs w:val="34"/>
        </w:rPr>
        <w:t xml:space="preserve">, </w:t>
      </w:r>
      <w:r w:rsidR="00BB078A" w:rsidRPr="00A91303">
        <w:rPr>
          <w:rFonts w:ascii="Arial" w:eastAsia="Times New Roman" w:hAnsi="Arial" w:cs="Arial"/>
          <w:sz w:val="34"/>
          <w:szCs w:val="34"/>
          <w:lang w:eastAsia="pl-PL"/>
        </w:rPr>
        <w:t xml:space="preserve">Niepubliczne Przedszkole Muzyczno-Językowe „Muzyczny Maluszek”; </w:t>
      </w:r>
      <w:r w:rsidR="00BB078A" w:rsidRPr="00A91303">
        <w:rPr>
          <w:rFonts w:ascii="Arial" w:eastAsia="Times New Roman" w:hAnsi="Arial" w:cs="Arial"/>
          <w:sz w:val="34"/>
          <w:szCs w:val="34"/>
        </w:rPr>
        <w:t xml:space="preserve">ul. I. Krasickiego 8, 36-060 Głogów </w:t>
      </w:r>
      <w:proofErr w:type="spellStart"/>
      <w:r w:rsidR="00BB078A" w:rsidRPr="00A91303">
        <w:rPr>
          <w:rFonts w:ascii="Arial" w:eastAsia="Times New Roman" w:hAnsi="Arial" w:cs="Arial"/>
          <w:sz w:val="34"/>
          <w:szCs w:val="34"/>
        </w:rPr>
        <w:t>Młp</w:t>
      </w:r>
      <w:proofErr w:type="spellEnd"/>
      <w:r w:rsidR="00A67168" w:rsidRPr="00A91303">
        <w:rPr>
          <w:rStyle w:val="Odwoanieprzypisudolnego"/>
          <w:rFonts w:ascii="Arial" w:eastAsia="Times New Roman" w:hAnsi="Arial" w:cs="Arial"/>
          <w:sz w:val="34"/>
          <w:szCs w:val="34"/>
        </w:rPr>
        <w:footnoteReference w:id="1"/>
      </w:r>
      <w:r w:rsidR="00BB078A" w:rsidRPr="00A91303">
        <w:rPr>
          <w:rFonts w:ascii="Arial" w:eastAsia="Times New Roman" w:hAnsi="Arial" w:cs="Arial"/>
          <w:sz w:val="34"/>
          <w:szCs w:val="34"/>
        </w:rPr>
        <w:t>.</w:t>
      </w:r>
    </w:p>
    <w:p w14:paraId="19A0A6D8" w14:textId="77777777" w:rsidR="008276B3" w:rsidRPr="00A91303" w:rsidRDefault="008276B3" w:rsidP="00A91303">
      <w:pPr>
        <w:spacing w:after="0" w:line="312" w:lineRule="auto"/>
        <w:rPr>
          <w:rFonts w:ascii="Arial" w:hAnsi="Arial" w:cs="Arial"/>
          <w:sz w:val="34"/>
          <w:szCs w:val="34"/>
        </w:rPr>
      </w:pPr>
    </w:p>
    <w:p w14:paraId="2955DB63" w14:textId="234498A5"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 3</w:t>
      </w:r>
    </w:p>
    <w:p w14:paraId="5DCE40AD" w14:textId="3A41714E"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 xml:space="preserve">Warunki uczestnictwa w </w:t>
      </w:r>
      <w:r w:rsidR="004961B2" w:rsidRPr="00A91303">
        <w:rPr>
          <w:rFonts w:ascii="Arial" w:hAnsi="Arial" w:cs="Arial"/>
          <w:sz w:val="34"/>
          <w:szCs w:val="34"/>
        </w:rPr>
        <w:t>P</w:t>
      </w:r>
      <w:r w:rsidRPr="00A91303">
        <w:rPr>
          <w:rFonts w:ascii="Arial" w:hAnsi="Arial" w:cs="Arial"/>
          <w:sz w:val="34"/>
          <w:szCs w:val="34"/>
        </w:rPr>
        <w:t>rojekcie</w:t>
      </w:r>
    </w:p>
    <w:p w14:paraId="0A833AB2" w14:textId="42A68356" w:rsidR="00F46558" w:rsidRPr="00A91303" w:rsidRDefault="00F46558" w:rsidP="00A91303">
      <w:pPr>
        <w:spacing w:after="0" w:line="312" w:lineRule="auto"/>
        <w:rPr>
          <w:rFonts w:ascii="Arial" w:hAnsi="Arial" w:cs="Arial"/>
          <w:sz w:val="34"/>
          <w:szCs w:val="34"/>
        </w:rPr>
      </w:pPr>
      <w:r w:rsidRPr="00A91303">
        <w:rPr>
          <w:rFonts w:ascii="Arial" w:hAnsi="Arial" w:cs="Arial"/>
          <w:sz w:val="34"/>
          <w:szCs w:val="34"/>
        </w:rPr>
        <w:t xml:space="preserve">1. W Projekcie może uczestniczyć </w:t>
      </w:r>
      <w:r w:rsidR="00D6328D" w:rsidRPr="00A91303">
        <w:rPr>
          <w:rFonts w:ascii="Arial" w:hAnsi="Arial" w:cs="Arial"/>
          <w:sz w:val="34"/>
          <w:szCs w:val="34"/>
        </w:rPr>
        <w:t>20</w:t>
      </w:r>
      <w:r w:rsidRPr="00A91303">
        <w:rPr>
          <w:rFonts w:ascii="Arial" w:hAnsi="Arial" w:cs="Arial"/>
          <w:sz w:val="34"/>
          <w:szCs w:val="34"/>
        </w:rPr>
        <w:t xml:space="preserve"> dzieci w wieku przedszkolnym</w:t>
      </w:r>
      <w:bookmarkStart w:id="0" w:name="_Hlk519802050"/>
      <w:r w:rsidR="00CB2FE2" w:rsidRPr="00A91303">
        <w:rPr>
          <w:rFonts w:ascii="Arial" w:hAnsi="Arial" w:cs="Arial"/>
          <w:sz w:val="34"/>
          <w:szCs w:val="34"/>
        </w:rPr>
        <w:t xml:space="preserve">, </w:t>
      </w:r>
      <w:r w:rsidRPr="00A91303">
        <w:rPr>
          <w:rFonts w:ascii="Arial" w:hAnsi="Arial" w:cs="Arial"/>
          <w:sz w:val="34"/>
          <w:szCs w:val="34"/>
        </w:rPr>
        <w:t xml:space="preserve">zamieszkujących </w:t>
      </w:r>
      <w:r w:rsidR="00D22C20" w:rsidRPr="00A91303">
        <w:rPr>
          <w:rFonts w:ascii="Arial" w:hAnsi="Arial" w:cs="Arial"/>
          <w:sz w:val="34"/>
          <w:szCs w:val="34"/>
        </w:rPr>
        <w:br/>
      </w:r>
      <w:r w:rsidRPr="00A91303">
        <w:rPr>
          <w:rFonts w:ascii="Arial" w:hAnsi="Arial" w:cs="Arial"/>
          <w:sz w:val="34"/>
          <w:szCs w:val="34"/>
        </w:rPr>
        <w:t>w</w:t>
      </w:r>
      <w:r w:rsidR="00D22C20" w:rsidRPr="00A91303">
        <w:rPr>
          <w:rFonts w:ascii="Arial" w:hAnsi="Arial" w:cs="Arial"/>
          <w:sz w:val="34"/>
          <w:szCs w:val="34"/>
        </w:rPr>
        <w:t xml:space="preserve"> </w:t>
      </w:r>
      <w:r w:rsidRPr="00A91303">
        <w:rPr>
          <w:rFonts w:ascii="Arial" w:hAnsi="Arial" w:cs="Arial"/>
          <w:sz w:val="34"/>
          <w:szCs w:val="34"/>
        </w:rPr>
        <w:t>rozumieniu kodeksu cywil</w:t>
      </w:r>
      <w:r w:rsidR="00D22C20" w:rsidRPr="00A91303">
        <w:rPr>
          <w:rFonts w:ascii="Arial" w:hAnsi="Arial" w:cs="Arial"/>
          <w:sz w:val="34"/>
          <w:szCs w:val="34"/>
        </w:rPr>
        <w:t>nego</w:t>
      </w:r>
      <w:bookmarkEnd w:id="0"/>
      <w:r w:rsidR="00D22C20" w:rsidRPr="00A91303">
        <w:rPr>
          <w:rFonts w:ascii="Arial" w:hAnsi="Arial" w:cs="Arial"/>
          <w:sz w:val="34"/>
          <w:szCs w:val="34"/>
        </w:rPr>
        <w:t xml:space="preserve"> w Gminie Głogów Małopolski lub gminie sąsiedniej, które będą uczęszczać do </w:t>
      </w:r>
      <w:r w:rsidR="00D22C20" w:rsidRPr="00A91303">
        <w:rPr>
          <w:rFonts w:ascii="Arial" w:eastAsia="Times New Roman" w:hAnsi="Arial" w:cs="Arial"/>
          <w:sz w:val="34"/>
          <w:szCs w:val="34"/>
          <w:lang w:eastAsia="pl-PL"/>
        </w:rPr>
        <w:t>Niepubliczne</w:t>
      </w:r>
      <w:r w:rsidR="00D6328D" w:rsidRPr="00A91303">
        <w:rPr>
          <w:rFonts w:ascii="Arial" w:eastAsia="Times New Roman" w:hAnsi="Arial" w:cs="Arial"/>
          <w:sz w:val="34"/>
          <w:szCs w:val="34"/>
          <w:lang w:eastAsia="pl-PL"/>
        </w:rPr>
        <w:t>go</w:t>
      </w:r>
      <w:r w:rsidR="00D22C20" w:rsidRPr="00A91303">
        <w:rPr>
          <w:rFonts w:ascii="Arial" w:eastAsia="Times New Roman" w:hAnsi="Arial" w:cs="Arial"/>
          <w:sz w:val="34"/>
          <w:szCs w:val="34"/>
          <w:lang w:eastAsia="pl-PL"/>
        </w:rPr>
        <w:t xml:space="preserve"> Przedszkol</w:t>
      </w:r>
      <w:r w:rsidR="00D6328D" w:rsidRPr="00A91303">
        <w:rPr>
          <w:rFonts w:ascii="Arial" w:eastAsia="Times New Roman" w:hAnsi="Arial" w:cs="Arial"/>
          <w:sz w:val="34"/>
          <w:szCs w:val="34"/>
          <w:lang w:eastAsia="pl-PL"/>
        </w:rPr>
        <w:t>a</w:t>
      </w:r>
      <w:r w:rsidR="00D22C20" w:rsidRPr="00A91303">
        <w:rPr>
          <w:rFonts w:ascii="Arial" w:eastAsia="Times New Roman" w:hAnsi="Arial" w:cs="Arial"/>
          <w:sz w:val="34"/>
          <w:szCs w:val="34"/>
          <w:lang w:eastAsia="pl-PL"/>
        </w:rPr>
        <w:t xml:space="preserve"> Muzyczno-Językowe</w:t>
      </w:r>
      <w:r w:rsidR="00CB2FE2" w:rsidRPr="00A91303">
        <w:rPr>
          <w:rFonts w:ascii="Arial" w:eastAsia="Times New Roman" w:hAnsi="Arial" w:cs="Arial"/>
          <w:sz w:val="34"/>
          <w:szCs w:val="34"/>
          <w:lang w:eastAsia="pl-PL"/>
        </w:rPr>
        <w:t>go</w:t>
      </w:r>
      <w:r w:rsidR="00D22C20" w:rsidRPr="00A91303">
        <w:rPr>
          <w:rFonts w:ascii="Arial" w:eastAsia="Times New Roman" w:hAnsi="Arial" w:cs="Arial"/>
          <w:sz w:val="34"/>
          <w:szCs w:val="34"/>
          <w:lang w:eastAsia="pl-PL"/>
        </w:rPr>
        <w:t xml:space="preserve"> „Muzyczny Maluszek” </w:t>
      </w:r>
      <w:r w:rsidR="00D22C20" w:rsidRPr="00A91303">
        <w:rPr>
          <w:rFonts w:ascii="Arial" w:hAnsi="Arial" w:cs="Arial"/>
          <w:sz w:val="34"/>
          <w:szCs w:val="34"/>
        </w:rPr>
        <w:t xml:space="preserve">w </w:t>
      </w:r>
      <w:r w:rsidRPr="00A91303">
        <w:rPr>
          <w:rFonts w:ascii="Arial" w:hAnsi="Arial" w:cs="Arial"/>
          <w:sz w:val="34"/>
          <w:szCs w:val="34"/>
        </w:rPr>
        <w:t>roku</w:t>
      </w:r>
      <w:r w:rsidR="00D22C20" w:rsidRPr="00A91303">
        <w:rPr>
          <w:rFonts w:ascii="Arial" w:hAnsi="Arial" w:cs="Arial"/>
          <w:sz w:val="34"/>
          <w:szCs w:val="34"/>
        </w:rPr>
        <w:t xml:space="preserve"> szkolnym</w:t>
      </w:r>
      <w:r w:rsidRPr="00A91303">
        <w:rPr>
          <w:rFonts w:ascii="Arial" w:hAnsi="Arial" w:cs="Arial"/>
          <w:sz w:val="34"/>
          <w:szCs w:val="34"/>
        </w:rPr>
        <w:t xml:space="preserve"> 20</w:t>
      </w:r>
      <w:r w:rsidR="00D6328D" w:rsidRPr="00A91303">
        <w:rPr>
          <w:rFonts w:ascii="Arial" w:hAnsi="Arial" w:cs="Arial"/>
          <w:sz w:val="34"/>
          <w:szCs w:val="34"/>
        </w:rPr>
        <w:t>24</w:t>
      </w:r>
      <w:r w:rsidRPr="00A91303">
        <w:rPr>
          <w:rFonts w:ascii="Arial" w:hAnsi="Arial" w:cs="Arial"/>
          <w:sz w:val="34"/>
          <w:szCs w:val="34"/>
        </w:rPr>
        <w:t>/20</w:t>
      </w:r>
      <w:r w:rsidR="00D6328D" w:rsidRPr="00A91303">
        <w:rPr>
          <w:rFonts w:ascii="Arial" w:hAnsi="Arial" w:cs="Arial"/>
          <w:sz w:val="34"/>
          <w:szCs w:val="34"/>
        </w:rPr>
        <w:t>25</w:t>
      </w:r>
      <w:r w:rsidRPr="00A91303">
        <w:rPr>
          <w:rFonts w:ascii="Arial" w:hAnsi="Arial" w:cs="Arial"/>
          <w:sz w:val="34"/>
          <w:szCs w:val="34"/>
        </w:rPr>
        <w:t>.</w:t>
      </w:r>
    </w:p>
    <w:p w14:paraId="61BD35E7" w14:textId="3B390E0C" w:rsidR="00D22C20" w:rsidRPr="00A91303" w:rsidRDefault="00F46558" w:rsidP="00A91303">
      <w:pPr>
        <w:spacing w:after="0" w:line="312" w:lineRule="auto"/>
        <w:rPr>
          <w:rFonts w:ascii="Arial" w:hAnsi="Arial" w:cs="Arial"/>
          <w:sz w:val="34"/>
          <w:szCs w:val="34"/>
        </w:rPr>
      </w:pPr>
      <w:r w:rsidRPr="00A91303">
        <w:rPr>
          <w:rFonts w:ascii="Arial" w:hAnsi="Arial" w:cs="Arial"/>
          <w:sz w:val="34"/>
          <w:szCs w:val="34"/>
        </w:rPr>
        <w:t xml:space="preserve">2. Uczestnikami uprawnionymi do udziału w </w:t>
      </w:r>
      <w:r w:rsidR="004961B2" w:rsidRPr="00A91303">
        <w:rPr>
          <w:rFonts w:ascii="Arial" w:hAnsi="Arial" w:cs="Arial"/>
          <w:sz w:val="34"/>
          <w:szCs w:val="34"/>
        </w:rPr>
        <w:t>P</w:t>
      </w:r>
      <w:r w:rsidRPr="00A91303">
        <w:rPr>
          <w:rFonts w:ascii="Arial" w:hAnsi="Arial" w:cs="Arial"/>
          <w:sz w:val="34"/>
          <w:szCs w:val="34"/>
        </w:rPr>
        <w:t>rojekcie są</w:t>
      </w:r>
      <w:r w:rsidR="00D22C20" w:rsidRPr="00A91303">
        <w:rPr>
          <w:rFonts w:ascii="Arial" w:hAnsi="Arial" w:cs="Arial"/>
          <w:sz w:val="34"/>
          <w:szCs w:val="34"/>
        </w:rPr>
        <w:t xml:space="preserve"> dzieci, których rodzice/prawni </w:t>
      </w:r>
      <w:r w:rsidRPr="00A91303">
        <w:rPr>
          <w:rFonts w:ascii="Arial" w:hAnsi="Arial" w:cs="Arial"/>
          <w:sz w:val="34"/>
          <w:szCs w:val="34"/>
        </w:rPr>
        <w:t xml:space="preserve">opiekunowie zgłosili chęć uczestnictwa dziecka w </w:t>
      </w:r>
      <w:r w:rsidR="004961B2" w:rsidRPr="00A91303">
        <w:rPr>
          <w:rFonts w:ascii="Arial" w:hAnsi="Arial" w:cs="Arial"/>
          <w:sz w:val="34"/>
          <w:szCs w:val="34"/>
        </w:rPr>
        <w:t>P</w:t>
      </w:r>
      <w:r w:rsidRPr="00A91303">
        <w:rPr>
          <w:rFonts w:ascii="Arial" w:hAnsi="Arial" w:cs="Arial"/>
          <w:sz w:val="34"/>
          <w:szCs w:val="34"/>
        </w:rPr>
        <w:t>roje</w:t>
      </w:r>
      <w:r w:rsidR="00D22C20" w:rsidRPr="00A91303">
        <w:rPr>
          <w:rFonts w:ascii="Arial" w:hAnsi="Arial" w:cs="Arial"/>
          <w:sz w:val="34"/>
          <w:szCs w:val="34"/>
        </w:rPr>
        <w:t>kcie w roku szkolnym 20</w:t>
      </w:r>
      <w:r w:rsidR="00D6328D" w:rsidRPr="00A91303">
        <w:rPr>
          <w:rFonts w:ascii="Arial" w:hAnsi="Arial" w:cs="Arial"/>
          <w:sz w:val="34"/>
          <w:szCs w:val="34"/>
        </w:rPr>
        <w:t>24</w:t>
      </w:r>
      <w:r w:rsidR="00D22C20" w:rsidRPr="00A91303">
        <w:rPr>
          <w:rFonts w:ascii="Arial" w:hAnsi="Arial" w:cs="Arial"/>
          <w:sz w:val="34"/>
          <w:szCs w:val="34"/>
        </w:rPr>
        <w:t>/20</w:t>
      </w:r>
      <w:r w:rsidR="00D6328D" w:rsidRPr="00A91303">
        <w:rPr>
          <w:rFonts w:ascii="Arial" w:hAnsi="Arial" w:cs="Arial"/>
          <w:sz w:val="34"/>
          <w:szCs w:val="34"/>
        </w:rPr>
        <w:t>25</w:t>
      </w:r>
      <w:r w:rsidR="00D22C20" w:rsidRPr="00A91303">
        <w:rPr>
          <w:rFonts w:ascii="Arial" w:hAnsi="Arial" w:cs="Arial"/>
          <w:sz w:val="34"/>
          <w:szCs w:val="34"/>
        </w:rPr>
        <w:t xml:space="preserve">, </w:t>
      </w:r>
      <w:r w:rsidRPr="00A91303">
        <w:rPr>
          <w:rFonts w:ascii="Arial" w:hAnsi="Arial" w:cs="Arial"/>
          <w:sz w:val="34"/>
          <w:szCs w:val="34"/>
        </w:rPr>
        <w:t>dotychczas objęte jak i nie objęte edukacją przedszkolną.</w:t>
      </w:r>
    </w:p>
    <w:p w14:paraId="67AD0E66" w14:textId="44D1C7FA" w:rsidR="00F46558" w:rsidRPr="00A91303" w:rsidRDefault="00D22C20" w:rsidP="00A91303">
      <w:pPr>
        <w:spacing w:after="0" w:line="312" w:lineRule="auto"/>
        <w:rPr>
          <w:rFonts w:ascii="Arial" w:hAnsi="Arial" w:cs="Arial"/>
          <w:sz w:val="34"/>
          <w:szCs w:val="34"/>
        </w:rPr>
      </w:pPr>
      <w:r w:rsidRPr="00A91303">
        <w:rPr>
          <w:rFonts w:ascii="Arial" w:hAnsi="Arial" w:cs="Arial"/>
          <w:sz w:val="34"/>
          <w:szCs w:val="34"/>
        </w:rPr>
        <w:t xml:space="preserve">3. </w:t>
      </w:r>
      <w:r w:rsidR="00F46558" w:rsidRPr="00A91303">
        <w:rPr>
          <w:rFonts w:ascii="Arial" w:hAnsi="Arial" w:cs="Arial"/>
          <w:sz w:val="34"/>
          <w:szCs w:val="34"/>
        </w:rPr>
        <w:t>Zgłoszenia do udziału w Projekcie w przypadku dzieci dokonuje się poprzez wypełnienie i</w:t>
      </w:r>
      <w:r w:rsidRPr="00A91303">
        <w:rPr>
          <w:rFonts w:ascii="Arial" w:hAnsi="Arial" w:cs="Arial"/>
          <w:sz w:val="34"/>
          <w:szCs w:val="34"/>
        </w:rPr>
        <w:t xml:space="preserve"> </w:t>
      </w:r>
      <w:r w:rsidR="00F46558" w:rsidRPr="00A91303">
        <w:rPr>
          <w:rFonts w:ascii="Arial" w:hAnsi="Arial" w:cs="Arial"/>
          <w:sz w:val="34"/>
          <w:szCs w:val="34"/>
        </w:rPr>
        <w:t>złożenie przez rodziców/prawnych opiekunów „</w:t>
      </w:r>
      <w:r w:rsidR="00D6328D" w:rsidRPr="00A91303">
        <w:rPr>
          <w:rFonts w:ascii="Arial" w:hAnsi="Arial" w:cs="Arial"/>
          <w:sz w:val="34"/>
          <w:szCs w:val="34"/>
        </w:rPr>
        <w:t>Formularz zgłoszeniowy</w:t>
      </w:r>
      <w:r w:rsidRPr="00A91303">
        <w:rPr>
          <w:rFonts w:ascii="Arial" w:hAnsi="Arial" w:cs="Arial"/>
          <w:sz w:val="34"/>
          <w:szCs w:val="34"/>
        </w:rPr>
        <w:t xml:space="preserve"> dziecka” </w:t>
      </w:r>
      <w:r w:rsidR="00F46558" w:rsidRPr="00A91303">
        <w:rPr>
          <w:rFonts w:ascii="Arial" w:hAnsi="Arial" w:cs="Arial"/>
          <w:sz w:val="34"/>
          <w:szCs w:val="34"/>
        </w:rPr>
        <w:t>wraz z załącznikami:</w:t>
      </w:r>
    </w:p>
    <w:p w14:paraId="47C4A5FE" w14:textId="42328157" w:rsidR="00D22C20" w:rsidRPr="00A91303" w:rsidRDefault="00D22C20" w:rsidP="00A91303">
      <w:pPr>
        <w:pStyle w:val="Akapitzlist"/>
        <w:numPr>
          <w:ilvl w:val="0"/>
          <w:numId w:val="1"/>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Ankieta dla rodziców</w:t>
      </w:r>
      <w:r w:rsidR="00F46558" w:rsidRPr="00A91303">
        <w:rPr>
          <w:rFonts w:ascii="Arial" w:hAnsi="Arial" w:cs="Arial"/>
          <w:sz w:val="34"/>
          <w:szCs w:val="34"/>
        </w:rPr>
        <w:t xml:space="preserve"> </w:t>
      </w:r>
    </w:p>
    <w:p w14:paraId="209CCC77" w14:textId="218C04F4" w:rsidR="00856228" w:rsidRPr="00A91303" w:rsidRDefault="00856228" w:rsidP="00A91303">
      <w:pPr>
        <w:pStyle w:val="Akapitzlist"/>
        <w:numPr>
          <w:ilvl w:val="0"/>
          <w:numId w:val="1"/>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Oświadczenie projektowe</w:t>
      </w:r>
    </w:p>
    <w:p w14:paraId="017FC6DC" w14:textId="77777777" w:rsidR="00856228" w:rsidRPr="00A91303" w:rsidRDefault="00856228" w:rsidP="00A91303">
      <w:pPr>
        <w:pStyle w:val="Akapitzlist"/>
        <w:numPr>
          <w:ilvl w:val="0"/>
          <w:numId w:val="1"/>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lastRenderedPageBreak/>
        <w:t>Kserokopia orzeczenia o potrzebie kształcenia specjalnego (jeżeli dotyczy)</w:t>
      </w:r>
    </w:p>
    <w:p w14:paraId="6B649726" w14:textId="3DB2F778" w:rsidR="00F46558" w:rsidRPr="00A91303" w:rsidRDefault="00F46558" w:rsidP="00A91303">
      <w:pPr>
        <w:pStyle w:val="Akapitzlist"/>
        <w:numPr>
          <w:ilvl w:val="0"/>
          <w:numId w:val="1"/>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Kserokopia </w:t>
      </w:r>
      <w:r w:rsidR="00D22C20" w:rsidRPr="00A91303">
        <w:rPr>
          <w:rFonts w:ascii="Arial" w:hAnsi="Arial" w:cs="Arial"/>
          <w:sz w:val="34"/>
          <w:szCs w:val="34"/>
        </w:rPr>
        <w:t>orzeczenia o niepełnosprawności dziecka/rodzica/rodziców</w:t>
      </w:r>
      <w:r w:rsidRPr="00A91303">
        <w:rPr>
          <w:rFonts w:ascii="Arial" w:hAnsi="Arial" w:cs="Arial"/>
          <w:sz w:val="34"/>
          <w:szCs w:val="34"/>
        </w:rPr>
        <w:t xml:space="preserve"> (jeżeli dotyczy)</w:t>
      </w:r>
    </w:p>
    <w:p w14:paraId="7499E467" w14:textId="34F9E85D" w:rsidR="00F46558" w:rsidRPr="00A91303" w:rsidRDefault="00F46558" w:rsidP="00A91303">
      <w:pPr>
        <w:pStyle w:val="Akapitzlist"/>
        <w:numPr>
          <w:ilvl w:val="0"/>
          <w:numId w:val="1"/>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Kserokopia wyroku sądu dot. rozwodu/separa</w:t>
      </w:r>
      <w:r w:rsidR="00D22C20" w:rsidRPr="00A91303">
        <w:rPr>
          <w:rFonts w:ascii="Arial" w:hAnsi="Arial" w:cs="Arial"/>
          <w:sz w:val="34"/>
          <w:szCs w:val="34"/>
        </w:rPr>
        <w:t>cji lub aktu zgonu rodzica oraz o</w:t>
      </w:r>
      <w:r w:rsidRPr="00A91303">
        <w:rPr>
          <w:rFonts w:ascii="Arial" w:hAnsi="Arial" w:cs="Arial"/>
          <w:sz w:val="34"/>
          <w:szCs w:val="34"/>
        </w:rPr>
        <w:t>świadczenie o samotnym wychowywaniu dziecka (jeżeli dotyczy)</w:t>
      </w:r>
    </w:p>
    <w:p w14:paraId="7590CA9D" w14:textId="62ED0138" w:rsidR="00D22C20" w:rsidRPr="00A91303" w:rsidRDefault="00F46558" w:rsidP="00A91303">
      <w:pPr>
        <w:pStyle w:val="Akapitzlist"/>
        <w:numPr>
          <w:ilvl w:val="0"/>
          <w:numId w:val="1"/>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Kserokopia dokumentu potwierdzającego</w:t>
      </w:r>
      <w:r w:rsidR="00D22C20" w:rsidRPr="00A91303">
        <w:rPr>
          <w:rFonts w:ascii="Arial" w:hAnsi="Arial" w:cs="Arial"/>
          <w:sz w:val="34"/>
          <w:szCs w:val="34"/>
        </w:rPr>
        <w:t>, że</w:t>
      </w:r>
      <w:r w:rsidRPr="00A91303">
        <w:rPr>
          <w:rFonts w:ascii="Arial" w:hAnsi="Arial" w:cs="Arial"/>
          <w:sz w:val="34"/>
          <w:szCs w:val="34"/>
        </w:rPr>
        <w:t xml:space="preserve"> </w:t>
      </w:r>
      <w:r w:rsidR="00D22C20" w:rsidRPr="00A91303">
        <w:rPr>
          <w:rFonts w:ascii="Arial" w:hAnsi="Arial" w:cs="Arial"/>
          <w:sz w:val="34"/>
          <w:szCs w:val="34"/>
        </w:rPr>
        <w:t>co najmniej 1 z rodziców (prawnych opiekunów) pracuje, studiuje lub uczy się w trybie dziennym lub prowadzi działalność gospodarczą (jeżeli dotyczy)</w:t>
      </w:r>
      <w:r w:rsidR="0071629C" w:rsidRPr="00A91303">
        <w:rPr>
          <w:rFonts w:ascii="Arial" w:hAnsi="Arial" w:cs="Arial"/>
          <w:sz w:val="34"/>
          <w:szCs w:val="34"/>
        </w:rPr>
        <w:t>.</w:t>
      </w:r>
    </w:p>
    <w:p w14:paraId="35A077DD" w14:textId="38DF2075" w:rsidR="0071629C" w:rsidRPr="00A91303" w:rsidRDefault="0085622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4. </w:t>
      </w:r>
      <w:r w:rsidR="0071629C" w:rsidRPr="00A91303">
        <w:rPr>
          <w:rFonts w:ascii="Arial" w:hAnsi="Arial" w:cs="Arial"/>
          <w:sz w:val="34"/>
          <w:szCs w:val="34"/>
        </w:rPr>
        <w:t xml:space="preserve">Po zakończeniu procesu rekrutacji i pozytywnym jej rozstrzygnięciu zostanie podpisana </w:t>
      </w:r>
      <w:r w:rsidR="0071629C" w:rsidRPr="00A91303">
        <w:rPr>
          <w:rFonts w:ascii="Arial" w:hAnsi="Arial" w:cs="Arial"/>
          <w:i/>
          <w:iCs/>
          <w:sz w:val="34"/>
          <w:szCs w:val="34"/>
        </w:rPr>
        <w:t>Umowa na świadczenie usług dydaktycznych i opiekuńczo-wychowawczych.</w:t>
      </w:r>
    </w:p>
    <w:p w14:paraId="79D397FB" w14:textId="3EF18914" w:rsidR="00856228" w:rsidRPr="00A91303" w:rsidRDefault="0071629C"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5. </w:t>
      </w:r>
      <w:r w:rsidR="003E6DC9" w:rsidRPr="00A91303">
        <w:rPr>
          <w:rFonts w:ascii="Arial" w:hAnsi="Arial" w:cs="Arial"/>
          <w:sz w:val="34"/>
          <w:szCs w:val="34"/>
        </w:rPr>
        <w:t>Rozpoczęcie wsparcia w Projekcie w przypadku dzieci dokonuje się poprzez wypełnienie i złożenie przez rodziców/prawnych opiekunów dokumentów projektowych:</w:t>
      </w:r>
    </w:p>
    <w:p w14:paraId="54D0A659" w14:textId="1604B2C2" w:rsidR="00856228" w:rsidRPr="00A91303" w:rsidRDefault="00856228" w:rsidP="00A91303">
      <w:pPr>
        <w:pStyle w:val="Akapitzlist"/>
        <w:numPr>
          <w:ilvl w:val="0"/>
          <w:numId w:val="32"/>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Deklaracja uczestnictwa w Projekcie</w:t>
      </w:r>
    </w:p>
    <w:p w14:paraId="638A8C41" w14:textId="77777777" w:rsidR="00856228" w:rsidRPr="00A91303" w:rsidRDefault="00856228" w:rsidP="00A91303">
      <w:pPr>
        <w:pStyle w:val="Akapitzlist"/>
        <w:numPr>
          <w:ilvl w:val="0"/>
          <w:numId w:val="32"/>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Wymagane oświadczenia uczestnika Projektu</w:t>
      </w:r>
    </w:p>
    <w:p w14:paraId="3A937591" w14:textId="578FC13C" w:rsidR="00856228" w:rsidRPr="00A91303" w:rsidRDefault="00856228" w:rsidP="00A91303">
      <w:pPr>
        <w:pStyle w:val="Akapitzlist"/>
        <w:numPr>
          <w:ilvl w:val="0"/>
          <w:numId w:val="32"/>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Ewentualne dodatkowe dokumenty projektowe</w:t>
      </w:r>
    </w:p>
    <w:p w14:paraId="6D7E8083" w14:textId="53D9EA63" w:rsidR="00F46558" w:rsidRPr="00A91303" w:rsidRDefault="0071629C"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6</w:t>
      </w:r>
      <w:r w:rsidR="00F46558" w:rsidRPr="00A91303">
        <w:rPr>
          <w:rFonts w:ascii="Arial" w:hAnsi="Arial" w:cs="Arial"/>
          <w:sz w:val="34"/>
          <w:szCs w:val="34"/>
        </w:rPr>
        <w:t>. Rodzice/Opiekunowie prawni oświadcza/ją, iż zapoznał/li się z Regulaminem Projektu oraz</w:t>
      </w:r>
      <w:r w:rsidR="007F0FA5" w:rsidRPr="00A91303">
        <w:rPr>
          <w:rFonts w:ascii="Arial" w:hAnsi="Arial" w:cs="Arial"/>
          <w:sz w:val="34"/>
          <w:szCs w:val="34"/>
        </w:rPr>
        <w:t xml:space="preserve"> </w:t>
      </w:r>
      <w:r w:rsidR="00F46558" w:rsidRPr="00A91303">
        <w:rPr>
          <w:rFonts w:ascii="Arial" w:hAnsi="Arial" w:cs="Arial"/>
          <w:sz w:val="34"/>
          <w:szCs w:val="34"/>
        </w:rPr>
        <w:t>spełnia/ją warunki uczestnictwa w nim określone.</w:t>
      </w:r>
    </w:p>
    <w:p w14:paraId="20A6F1C9" w14:textId="32C0E520" w:rsidR="00F46558" w:rsidRPr="00A91303" w:rsidRDefault="0071629C"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7</w:t>
      </w:r>
      <w:r w:rsidR="00F46558" w:rsidRPr="00A91303">
        <w:rPr>
          <w:rFonts w:ascii="Arial" w:hAnsi="Arial" w:cs="Arial"/>
          <w:sz w:val="34"/>
          <w:szCs w:val="34"/>
        </w:rPr>
        <w:t>. Rodzice/Opiekunowie prawni</w:t>
      </w:r>
      <w:r w:rsidR="00CB2FE2" w:rsidRPr="00A91303">
        <w:rPr>
          <w:rFonts w:ascii="Arial" w:hAnsi="Arial" w:cs="Arial"/>
          <w:sz w:val="34"/>
          <w:szCs w:val="34"/>
        </w:rPr>
        <w:t xml:space="preserve"> </w:t>
      </w:r>
      <w:r w:rsidR="00F46558" w:rsidRPr="00A91303">
        <w:rPr>
          <w:rFonts w:ascii="Arial" w:hAnsi="Arial" w:cs="Arial"/>
          <w:sz w:val="34"/>
          <w:szCs w:val="34"/>
        </w:rPr>
        <w:t>są świadomy/i odpowiedzia</w:t>
      </w:r>
      <w:r w:rsidR="000D08D6" w:rsidRPr="00A91303">
        <w:rPr>
          <w:rFonts w:ascii="Arial" w:hAnsi="Arial" w:cs="Arial"/>
          <w:sz w:val="34"/>
          <w:szCs w:val="34"/>
        </w:rPr>
        <w:t xml:space="preserve">lności, w tym odpowiedzialności </w:t>
      </w:r>
      <w:r w:rsidR="00F46558" w:rsidRPr="00A91303">
        <w:rPr>
          <w:rFonts w:ascii="Arial" w:hAnsi="Arial" w:cs="Arial"/>
          <w:sz w:val="34"/>
          <w:szCs w:val="34"/>
        </w:rPr>
        <w:t>cywilnej, wynikającej z Kodeksu Cywilnego, za składani</w:t>
      </w:r>
      <w:r w:rsidR="000D08D6" w:rsidRPr="00A91303">
        <w:rPr>
          <w:rFonts w:ascii="Arial" w:hAnsi="Arial" w:cs="Arial"/>
          <w:sz w:val="34"/>
          <w:szCs w:val="34"/>
        </w:rPr>
        <w:t xml:space="preserve">e </w:t>
      </w:r>
      <w:r w:rsidR="000D08D6" w:rsidRPr="00A91303">
        <w:rPr>
          <w:rFonts w:ascii="Arial" w:hAnsi="Arial" w:cs="Arial"/>
          <w:sz w:val="34"/>
          <w:szCs w:val="34"/>
        </w:rPr>
        <w:lastRenderedPageBreak/>
        <w:t xml:space="preserve">nieprawdziwych oświadczeń, na </w:t>
      </w:r>
      <w:r w:rsidR="00F46558" w:rsidRPr="00A91303">
        <w:rPr>
          <w:rFonts w:ascii="Arial" w:hAnsi="Arial" w:cs="Arial"/>
          <w:sz w:val="34"/>
          <w:szCs w:val="34"/>
        </w:rPr>
        <w:t xml:space="preserve">podstawie których </w:t>
      </w:r>
      <w:r w:rsidR="00CB2FE2" w:rsidRPr="00A91303">
        <w:rPr>
          <w:rFonts w:ascii="Arial" w:hAnsi="Arial" w:cs="Arial"/>
          <w:sz w:val="34"/>
          <w:szCs w:val="34"/>
        </w:rPr>
        <w:t xml:space="preserve">uczestnik </w:t>
      </w:r>
      <w:r w:rsidR="00F46558" w:rsidRPr="00A91303">
        <w:rPr>
          <w:rFonts w:ascii="Arial" w:hAnsi="Arial" w:cs="Arial"/>
          <w:sz w:val="34"/>
          <w:szCs w:val="34"/>
        </w:rPr>
        <w:t>został zakwalifikowany do udziału w Projekcie.</w:t>
      </w:r>
    </w:p>
    <w:p w14:paraId="08168E96" w14:textId="10605F05" w:rsidR="00F46558" w:rsidRPr="00A91303" w:rsidRDefault="0071629C"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8</w:t>
      </w:r>
      <w:r w:rsidR="00F46558" w:rsidRPr="00A91303">
        <w:rPr>
          <w:rFonts w:ascii="Arial" w:hAnsi="Arial" w:cs="Arial"/>
          <w:sz w:val="34"/>
          <w:szCs w:val="34"/>
        </w:rPr>
        <w:t>. W przypadku, gdy Uczestnik Projektu jest osobą małoletnią wymagana jest pisemna zgoda</w:t>
      </w:r>
      <w:r w:rsidR="007F0FA5" w:rsidRPr="00A91303">
        <w:rPr>
          <w:rFonts w:ascii="Arial" w:hAnsi="Arial" w:cs="Arial"/>
          <w:sz w:val="34"/>
          <w:szCs w:val="34"/>
        </w:rPr>
        <w:t xml:space="preserve"> </w:t>
      </w:r>
      <w:r w:rsidR="00F46558" w:rsidRPr="00A91303">
        <w:rPr>
          <w:rFonts w:ascii="Arial" w:hAnsi="Arial" w:cs="Arial"/>
          <w:sz w:val="34"/>
          <w:szCs w:val="34"/>
        </w:rPr>
        <w:t>rodziców/opiekunów prawnych na uczestnictwo w Projekcie.</w:t>
      </w:r>
    </w:p>
    <w:p w14:paraId="5EA81F4A" w14:textId="77777777" w:rsidR="00D12311" w:rsidRPr="00A91303" w:rsidRDefault="00D12311" w:rsidP="00A91303">
      <w:pPr>
        <w:autoSpaceDE w:val="0"/>
        <w:autoSpaceDN w:val="0"/>
        <w:adjustRightInd w:val="0"/>
        <w:spacing w:after="0" w:line="312" w:lineRule="auto"/>
        <w:rPr>
          <w:rFonts w:ascii="Arial" w:hAnsi="Arial" w:cs="Arial"/>
          <w:sz w:val="34"/>
          <w:szCs w:val="34"/>
        </w:rPr>
      </w:pPr>
    </w:p>
    <w:p w14:paraId="6468CA8F" w14:textId="0D1AF7FB"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4</w:t>
      </w:r>
    </w:p>
    <w:p w14:paraId="04B27A0E" w14:textId="3E867474" w:rsidR="00A2258D"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Zakres wsparcia</w:t>
      </w:r>
    </w:p>
    <w:p w14:paraId="7B00E8F8"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Projekt obejmuje następujące wsparcie:</w:t>
      </w:r>
    </w:p>
    <w:p w14:paraId="2B3F4429" w14:textId="2B8D7049" w:rsidR="000A17EA" w:rsidRPr="00A91303" w:rsidRDefault="000126B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w:t>
      </w:r>
      <w:r w:rsidR="00A2258D" w:rsidRPr="00A91303">
        <w:rPr>
          <w:rFonts w:ascii="Arial" w:hAnsi="Arial" w:cs="Arial"/>
          <w:sz w:val="34"/>
          <w:szCs w:val="34"/>
        </w:rPr>
        <w:t xml:space="preserve">Zakup wyposażenia </w:t>
      </w:r>
      <w:r w:rsidR="000A17EA" w:rsidRPr="00A91303">
        <w:rPr>
          <w:rFonts w:ascii="Arial" w:hAnsi="Arial" w:cs="Arial"/>
          <w:sz w:val="34"/>
          <w:szCs w:val="34"/>
        </w:rPr>
        <w:t>Niepublicznego Przedszkola Muzyczno-Językowe</w:t>
      </w:r>
      <w:r w:rsidR="00CB2FE2" w:rsidRPr="00A91303">
        <w:rPr>
          <w:rFonts w:ascii="Arial" w:hAnsi="Arial" w:cs="Arial"/>
          <w:sz w:val="34"/>
          <w:szCs w:val="34"/>
        </w:rPr>
        <w:t>go</w:t>
      </w:r>
      <w:r w:rsidR="000A17EA" w:rsidRPr="00A91303">
        <w:rPr>
          <w:rFonts w:ascii="Arial" w:hAnsi="Arial" w:cs="Arial"/>
          <w:sz w:val="34"/>
          <w:szCs w:val="34"/>
        </w:rPr>
        <w:t xml:space="preserve"> „Muzyczny Maluszek”</w:t>
      </w:r>
    </w:p>
    <w:p w14:paraId="4117DC30" w14:textId="14E9CD61" w:rsidR="00A2258D" w:rsidRPr="00A91303" w:rsidRDefault="000126B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2.</w:t>
      </w:r>
      <w:r w:rsidR="00A2258D" w:rsidRPr="00A91303">
        <w:rPr>
          <w:rFonts w:ascii="Arial" w:hAnsi="Arial" w:cs="Arial"/>
          <w:sz w:val="34"/>
          <w:szCs w:val="34"/>
        </w:rPr>
        <w:t>Zapewnienie bieżącego funkcjonowania oraz organizacja zajęć dodatkowych:</w:t>
      </w:r>
    </w:p>
    <w:p w14:paraId="7F894F62" w14:textId="51B76A39" w:rsidR="00A2258D" w:rsidRPr="00A91303" w:rsidRDefault="00A2258D" w:rsidP="00A91303">
      <w:pPr>
        <w:pStyle w:val="Akapitzlist"/>
        <w:numPr>
          <w:ilvl w:val="0"/>
          <w:numId w:val="34"/>
        </w:numPr>
        <w:autoSpaceDE w:val="0"/>
        <w:autoSpaceDN w:val="0"/>
        <w:adjustRightInd w:val="0"/>
        <w:spacing w:after="0" w:line="312" w:lineRule="auto"/>
        <w:ind w:left="709" w:hanging="283"/>
        <w:rPr>
          <w:rFonts w:ascii="Arial" w:hAnsi="Arial" w:cs="Arial"/>
          <w:sz w:val="34"/>
          <w:szCs w:val="34"/>
        </w:rPr>
      </w:pPr>
      <w:r w:rsidRPr="00A91303">
        <w:rPr>
          <w:rFonts w:ascii="Arial" w:hAnsi="Arial" w:cs="Arial"/>
          <w:sz w:val="34"/>
          <w:szCs w:val="34"/>
        </w:rPr>
        <w:t>zajęcia logopedyczne</w:t>
      </w:r>
    </w:p>
    <w:p w14:paraId="4683244C" w14:textId="7DB9D41C" w:rsidR="000A17EA" w:rsidRPr="00A91303" w:rsidRDefault="000126B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3.</w:t>
      </w:r>
      <w:r w:rsidR="00F46558" w:rsidRPr="00A91303">
        <w:rPr>
          <w:rFonts w:ascii="Arial" w:hAnsi="Arial" w:cs="Arial"/>
          <w:sz w:val="34"/>
          <w:szCs w:val="34"/>
        </w:rPr>
        <w:t>Organizacja zajęć przedszkolnych w ramach podstawy programowej w nowo utworzon</w:t>
      </w:r>
      <w:r w:rsidR="00A2258D" w:rsidRPr="00A91303">
        <w:rPr>
          <w:rFonts w:ascii="Arial" w:hAnsi="Arial" w:cs="Arial"/>
          <w:sz w:val="34"/>
          <w:szCs w:val="34"/>
        </w:rPr>
        <w:t xml:space="preserve">ej </w:t>
      </w:r>
      <w:r w:rsidR="00C34B60" w:rsidRPr="00A91303">
        <w:rPr>
          <w:rFonts w:ascii="Arial" w:hAnsi="Arial" w:cs="Arial"/>
          <w:sz w:val="34"/>
          <w:szCs w:val="34"/>
        </w:rPr>
        <w:t>grup</w:t>
      </w:r>
      <w:r w:rsidR="00A2258D" w:rsidRPr="00A91303">
        <w:rPr>
          <w:rFonts w:ascii="Arial" w:hAnsi="Arial" w:cs="Arial"/>
          <w:sz w:val="34"/>
          <w:szCs w:val="34"/>
        </w:rPr>
        <w:t>ie</w:t>
      </w:r>
      <w:r w:rsidR="00C34B60" w:rsidRPr="00A91303">
        <w:rPr>
          <w:rFonts w:ascii="Arial" w:hAnsi="Arial" w:cs="Arial"/>
          <w:sz w:val="34"/>
          <w:szCs w:val="34"/>
        </w:rPr>
        <w:t xml:space="preserve"> przedszkoln</w:t>
      </w:r>
      <w:r w:rsidR="00A2258D" w:rsidRPr="00A91303">
        <w:rPr>
          <w:rFonts w:ascii="Arial" w:hAnsi="Arial" w:cs="Arial"/>
          <w:sz w:val="34"/>
          <w:szCs w:val="34"/>
        </w:rPr>
        <w:t>ej</w:t>
      </w:r>
      <w:r w:rsidR="00C34B60" w:rsidRPr="00A91303">
        <w:rPr>
          <w:rFonts w:ascii="Arial" w:hAnsi="Arial" w:cs="Arial"/>
          <w:sz w:val="34"/>
          <w:szCs w:val="34"/>
        </w:rPr>
        <w:t xml:space="preserve">. </w:t>
      </w:r>
      <w:r w:rsidR="00F46558" w:rsidRPr="00A91303">
        <w:rPr>
          <w:rFonts w:ascii="Arial" w:hAnsi="Arial" w:cs="Arial"/>
          <w:sz w:val="34"/>
          <w:szCs w:val="34"/>
        </w:rPr>
        <w:t>W ramach wsparcia przewidziano pokrycie kosztów</w:t>
      </w:r>
      <w:r w:rsidR="000A17EA" w:rsidRPr="00A91303">
        <w:rPr>
          <w:rFonts w:ascii="Arial" w:hAnsi="Arial" w:cs="Arial"/>
          <w:sz w:val="34"/>
          <w:szCs w:val="34"/>
        </w:rPr>
        <w:t>:</w:t>
      </w:r>
    </w:p>
    <w:p w14:paraId="311882B3" w14:textId="77777777" w:rsidR="000A17EA" w:rsidRPr="00A91303" w:rsidRDefault="00F46558"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zatrudnienia nauczycieli przedszkolnych</w:t>
      </w:r>
    </w:p>
    <w:p w14:paraId="27B9E2C9" w14:textId="5EBC4DB3" w:rsidR="000A17EA" w:rsidRPr="00A91303" w:rsidRDefault="000A17EA"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zatrudnienia </w:t>
      </w:r>
      <w:r w:rsidR="00F46558" w:rsidRPr="00A91303">
        <w:rPr>
          <w:rFonts w:ascii="Arial" w:hAnsi="Arial" w:cs="Arial"/>
          <w:sz w:val="34"/>
          <w:szCs w:val="34"/>
        </w:rPr>
        <w:t xml:space="preserve">pomocy </w:t>
      </w:r>
      <w:r w:rsidRPr="00A91303">
        <w:rPr>
          <w:rFonts w:ascii="Arial" w:hAnsi="Arial" w:cs="Arial"/>
          <w:sz w:val="34"/>
          <w:szCs w:val="34"/>
        </w:rPr>
        <w:t>nauczycieli przedszkolnych</w:t>
      </w:r>
    </w:p>
    <w:p w14:paraId="78FDA783" w14:textId="29563D9C" w:rsidR="00923068" w:rsidRPr="00A91303" w:rsidRDefault="00923068"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zatrudnienie specjalistów prowadzących zajęcia dodatkowe</w:t>
      </w:r>
    </w:p>
    <w:p w14:paraId="6C865FFD" w14:textId="20BB5D79" w:rsidR="00923068" w:rsidRPr="00A91303" w:rsidRDefault="00923068"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zatrudnienie osoby sprzątającej</w:t>
      </w:r>
    </w:p>
    <w:p w14:paraId="6E8486F6" w14:textId="77777777" w:rsidR="000A17EA" w:rsidRPr="00A91303" w:rsidRDefault="00F46558"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zakup zużywalnych materiałów dydaktycznych</w:t>
      </w:r>
      <w:r w:rsidR="000A17EA" w:rsidRPr="00A91303">
        <w:rPr>
          <w:rFonts w:ascii="Arial" w:hAnsi="Arial" w:cs="Arial"/>
          <w:sz w:val="34"/>
          <w:szCs w:val="34"/>
        </w:rPr>
        <w:t xml:space="preserve"> </w:t>
      </w:r>
      <w:r w:rsidRPr="00A91303">
        <w:rPr>
          <w:rFonts w:ascii="Arial" w:hAnsi="Arial" w:cs="Arial"/>
          <w:sz w:val="34"/>
          <w:szCs w:val="34"/>
        </w:rPr>
        <w:t xml:space="preserve">dla OWP </w:t>
      </w:r>
    </w:p>
    <w:p w14:paraId="37AC4F46" w14:textId="77777777" w:rsidR="00540CE3" w:rsidRPr="00A91303" w:rsidRDefault="000A17EA"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ś</w:t>
      </w:r>
      <w:r w:rsidR="00F46558" w:rsidRPr="00A91303">
        <w:rPr>
          <w:rFonts w:ascii="Arial" w:hAnsi="Arial" w:cs="Arial"/>
          <w:sz w:val="34"/>
          <w:szCs w:val="34"/>
        </w:rPr>
        <w:t>wiadczenia dydaktyczne, opiekuńcze i wychowawcze związane z realizacją podstawy</w:t>
      </w:r>
      <w:r w:rsidRPr="00A91303">
        <w:rPr>
          <w:rFonts w:ascii="Arial" w:hAnsi="Arial" w:cs="Arial"/>
          <w:sz w:val="34"/>
          <w:szCs w:val="34"/>
        </w:rPr>
        <w:t xml:space="preserve"> p</w:t>
      </w:r>
      <w:r w:rsidR="00F46558" w:rsidRPr="00A91303">
        <w:rPr>
          <w:rFonts w:ascii="Arial" w:hAnsi="Arial" w:cs="Arial"/>
          <w:sz w:val="34"/>
          <w:szCs w:val="34"/>
        </w:rPr>
        <w:t xml:space="preserve">rogramowej </w:t>
      </w:r>
      <w:r w:rsidR="00F46558" w:rsidRPr="00A91303">
        <w:rPr>
          <w:rFonts w:ascii="Arial" w:hAnsi="Arial" w:cs="Arial"/>
          <w:sz w:val="34"/>
          <w:szCs w:val="34"/>
        </w:rPr>
        <w:lastRenderedPageBreak/>
        <w:t>wych</w:t>
      </w:r>
      <w:r w:rsidRPr="00A91303">
        <w:rPr>
          <w:rFonts w:ascii="Arial" w:hAnsi="Arial" w:cs="Arial"/>
          <w:sz w:val="34"/>
          <w:szCs w:val="34"/>
        </w:rPr>
        <w:t>owania przedszkolnego</w:t>
      </w:r>
      <w:r w:rsidR="00F46558" w:rsidRPr="00A91303">
        <w:rPr>
          <w:rFonts w:ascii="Arial" w:hAnsi="Arial" w:cs="Arial"/>
          <w:sz w:val="34"/>
          <w:szCs w:val="34"/>
        </w:rPr>
        <w:t>, realizowane są</w:t>
      </w:r>
      <w:r w:rsidRPr="00A91303">
        <w:rPr>
          <w:rFonts w:ascii="Arial" w:hAnsi="Arial" w:cs="Arial"/>
          <w:sz w:val="34"/>
          <w:szCs w:val="34"/>
        </w:rPr>
        <w:t xml:space="preserve"> </w:t>
      </w:r>
      <w:r w:rsidR="00F46558" w:rsidRPr="00A91303">
        <w:rPr>
          <w:rFonts w:ascii="Arial" w:hAnsi="Arial" w:cs="Arial"/>
          <w:sz w:val="34"/>
          <w:szCs w:val="34"/>
        </w:rPr>
        <w:t xml:space="preserve">nieodpłatnie </w:t>
      </w:r>
    </w:p>
    <w:p w14:paraId="17872AF9" w14:textId="77777777" w:rsidR="00540CE3" w:rsidRPr="00A91303" w:rsidRDefault="00923068"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d</w:t>
      </w:r>
      <w:r w:rsidR="00F46558" w:rsidRPr="00A91303">
        <w:rPr>
          <w:rFonts w:ascii="Arial" w:hAnsi="Arial" w:cs="Arial"/>
          <w:sz w:val="34"/>
          <w:szCs w:val="34"/>
        </w:rPr>
        <w:t>ziałalność OWP będzie zgodna z Ustawą z dnia 14 grudnia 2016 r. Prawo oświatowe</w:t>
      </w:r>
    </w:p>
    <w:p w14:paraId="37D3E4E4" w14:textId="20DC3478" w:rsidR="00540CE3" w:rsidRPr="00A91303" w:rsidRDefault="00923068" w:rsidP="00A91303">
      <w:pPr>
        <w:pStyle w:val="Akapitzlist"/>
        <w:numPr>
          <w:ilvl w:val="0"/>
          <w:numId w:val="5"/>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w</w:t>
      </w:r>
      <w:r w:rsidR="00F46558" w:rsidRPr="00A91303">
        <w:rPr>
          <w:rFonts w:ascii="Arial" w:hAnsi="Arial" w:cs="Arial"/>
          <w:sz w:val="34"/>
          <w:szCs w:val="34"/>
        </w:rPr>
        <w:t xml:space="preserve"> OWP będą realizowane programy wychowania przedszkolnego uwzględniające podstawę</w:t>
      </w:r>
      <w:r w:rsidRPr="00A91303">
        <w:rPr>
          <w:rFonts w:ascii="Arial" w:hAnsi="Arial" w:cs="Arial"/>
          <w:sz w:val="34"/>
          <w:szCs w:val="34"/>
        </w:rPr>
        <w:t xml:space="preserve"> </w:t>
      </w:r>
      <w:r w:rsidR="00F46558" w:rsidRPr="00A91303">
        <w:rPr>
          <w:rFonts w:ascii="Arial" w:hAnsi="Arial" w:cs="Arial"/>
          <w:sz w:val="34"/>
          <w:szCs w:val="34"/>
        </w:rPr>
        <w:t>programową wychowania przedszkolnego.</w:t>
      </w:r>
    </w:p>
    <w:p w14:paraId="6B0D1FF2" w14:textId="364DE428" w:rsidR="00C34B60"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4. Realizacja dodatk</w:t>
      </w:r>
      <w:r w:rsidR="00C34B60" w:rsidRPr="00A91303">
        <w:rPr>
          <w:rFonts w:ascii="Arial" w:hAnsi="Arial" w:cs="Arial"/>
          <w:sz w:val="34"/>
          <w:szCs w:val="34"/>
        </w:rPr>
        <w:t xml:space="preserve">owych zajęć edukacyjnych dla </w:t>
      </w:r>
      <w:r w:rsidR="000126B8" w:rsidRPr="00A91303">
        <w:rPr>
          <w:rFonts w:ascii="Arial" w:hAnsi="Arial" w:cs="Arial"/>
          <w:sz w:val="34"/>
          <w:szCs w:val="34"/>
        </w:rPr>
        <w:t>2</w:t>
      </w:r>
      <w:r w:rsidR="00C34B60" w:rsidRPr="00A91303">
        <w:rPr>
          <w:rFonts w:ascii="Arial" w:hAnsi="Arial" w:cs="Arial"/>
          <w:sz w:val="34"/>
          <w:szCs w:val="34"/>
        </w:rPr>
        <w:t>0</w:t>
      </w:r>
      <w:r w:rsidRPr="00A91303">
        <w:rPr>
          <w:rFonts w:ascii="Arial" w:hAnsi="Arial" w:cs="Arial"/>
          <w:sz w:val="34"/>
          <w:szCs w:val="34"/>
        </w:rPr>
        <w:t xml:space="preserve"> </w:t>
      </w:r>
      <w:r w:rsidR="00C34B60" w:rsidRPr="00A91303">
        <w:rPr>
          <w:rFonts w:ascii="Arial" w:hAnsi="Arial" w:cs="Arial"/>
          <w:sz w:val="34"/>
          <w:szCs w:val="34"/>
        </w:rPr>
        <w:t>dzieci:</w:t>
      </w:r>
    </w:p>
    <w:p w14:paraId="38D91089" w14:textId="77777777" w:rsidR="000126B8" w:rsidRPr="00A91303" w:rsidRDefault="00EA184A" w:rsidP="00A91303">
      <w:pPr>
        <w:pStyle w:val="Akapitzlist"/>
        <w:numPr>
          <w:ilvl w:val="0"/>
          <w:numId w:val="6"/>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z</w:t>
      </w:r>
      <w:r w:rsidR="000126B8" w:rsidRPr="00A91303">
        <w:rPr>
          <w:rFonts w:ascii="Arial" w:hAnsi="Arial" w:cs="Arial"/>
          <w:sz w:val="34"/>
          <w:szCs w:val="34"/>
        </w:rPr>
        <w:t>ajęcia logopedyczne (2 h w 1 tygodniu = łącznie 96 godzin)</w:t>
      </w:r>
      <w:r w:rsidRPr="00A91303">
        <w:rPr>
          <w:rFonts w:ascii="Arial" w:hAnsi="Arial" w:cs="Arial"/>
          <w:sz w:val="34"/>
          <w:szCs w:val="34"/>
        </w:rPr>
        <w:t xml:space="preserve">, kryterium rekrutacji: diagnoza wskazała taką potrzebę (równość szans) </w:t>
      </w:r>
    </w:p>
    <w:p w14:paraId="7F279E3E" w14:textId="259888D1" w:rsidR="00F46558" w:rsidRPr="00A91303" w:rsidRDefault="000126B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5</w:t>
      </w:r>
      <w:r w:rsidR="00F46558" w:rsidRPr="00A91303">
        <w:rPr>
          <w:rFonts w:ascii="Arial" w:hAnsi="Arial" w:cs="Arial"/>
          <w:sz w:val="34"/>
          <w:szCs w:val="34"/>
        </w:rPr>
        <w:t xml:space="preserve">. Zajęcia dodatkowe będą realizowane wyłącznie poza </w:t>
      </w:r>
      <w:r w:rsidRPr="00A91303">
        <w:rPr>
          <w:rFonts w:ascii="Arial" w:hAnsi="Arial" w:cs="Arial"/>
          <w:sz w:val="34"/>
          <w:szCs w:val="34"/>
        </w:rPr>
        <w:t>podstawowym</w:t>
      </w:r>
      <w:r w:rsidR="00F46558" w:rsidRPr="00A91303">
        <w:rPr>
          <w:rFonts w:ascii="Arial" w:hAnsi="Arial" w:cs="Arial"/>
          <w:sz w:val="34"/>
          <w:szCs w:val="34"/>
        </w:rPr>
        <w:t xml:space="preserve"> czasem funkcjonowania</w:t>
      </w:r>
    </w:p>
    <w:p w14:paraId="2DEEB61F"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OWP. Do wszystkich dodatkowych zajęć zostaną zakupione niezbędne pomoce dydaktyczne.</w:t>
      </w:r>
    </w:p>
    <w:p w14:paraId="57957DB7" w14:textId="4E1B86F8" w:rsidR="000126B8" w:rsidRPr="00A91303" w:rsidRDefault="000126B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6</w:t>
      </w:r>
      <w:r w:rsidR="00A2258D" w:rsidRPr="00A91303">
        <w:rPr>
          <w:rFonts w:ascii="Arial" w:hAnsi="Arial" w:cs="Arial"/>
          <w:sz w:val="34"/>
          <w:szCs w:val="34"/>
        </w:rPr>
        <w:t>. Kształcenie kadry O</w:t>
      </w:r>
      <w:r w:rsidRPr="00A91303">
        <w:rPr>
          <w:rFonts w:ascii="Arial" w:hAnsi="Arial" w:cs="Arial"/>
          <w:sz w:val="34"/>
          <w:szCs w:val="34"/>
        </w:rPr>
        <w:t>środka Wychowania Przedszkolnego. Podniesienie kwalifikacji/ kompetencji nauczycieli w formie kursów kwalifikacyjnych tj.:</w:t>
      </w:r>
    </w:p>
    <w:p w14:paraId="1D04CA39" w14:textId="7F89A3B0" w:rsidR="000126B8" w:rsidRPr="00A91303" w:rsidRDefault="000126B8" w:rsidP="00A91303">
      <w:pPr>
        <w:pStyle w:val="Akapitzlist"/>
        <w:numPr>
          <w:ilvl w:val="0"/>
          <w:numId w:val="38"/>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kurs kwalifikacyjny z zakresu terapii pedagogicznej</w:t>
      </w:r>
    </w:p>
    <w:p w14:paraId="5BCEA008" w14:textId="5E59A4ED" w:rsidR="000126B8" w:rsidRPr="00A91303" w:rsidRDefault="000126B8" w:rsidP="00A91303">
      <w:pPr>
        <w:pStyle w:val="Akapitzlist"/>
        <w:numPr>
          <w:ilvl w:val="0"/>
          <w:numId w:val="38"/>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kurs kwalifikacyjny z zakresu terapii behawioralnej</w:t>
      </w:r>
    </w:p>
    <w:p w14:paraId="2A64DDC4" w14:textId="3018FA08" w:rsidR="00A2258D" w:rsidRPr="00A91303" w:rsidRDefault="000126B8" w:rsidP="00A91303">
      <w:pPr>
        <w:pStyle w:val="Akapitzlist"/>
        <w:numPr>
          <w:ilvl w:val="0"/>
          <w:numId w:val="38"/>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kurs kwalifikacyjny z zakresu integracji sensorycznej</w:t>
      </w:r>
    </w:p>
    <w:p w14:paraId="1F4D48EA" w14:textId="5FD24934" w:rsidR="00F46558" w:rsidRPr="00A91303" w:rsidRDefault="000126B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7</w:t>
      </w:r>
      <w:r w:rsidR="00F46558" w:rsidRPr="00A91303">
        <w:rPr>
          <w:rFonts w:ascii="Arial" w:hAnsi="Arial" w:cs="Arial"/>
          <w:sz w:val="34"/>
          <w:szCs w:val="34"/>
        </w:rPr>
        <w:t>. Wszystkie podejmowane działania będą prowadzone zgodne z zasadą równości szans, w tym</w:t>
      </w:r>
      <w:r w:rsidR="007F0FA5" w:rsidRPr="00A91303">
        <w:rPr>
          <w:rFonts w:ascii="Arial" w:hAnsi="Arial" w:cs="Arial"/>
          <w:sz w:val="34"/>
          <w:szCs w:val="34"/>
        </w:rPr>
        <w:t xml:space="preserve"> </w:t>
      </w:r>
      <w:r w:rsidR="00F46558" w:rsidRPr="00A91303">
        <w:rPr>
          <w:rFonts w:ascii="Arial" w:hAnsi="Arial" w:cs="Arial"/>
          <w:sz w:val="34"/>
          <w:szCs w:val="34"/>
        </w:rPr>
        <w:t>równości płci, dostępności dla osób niepełnosprawnych i zasadą niedyskryminacji.</w:t>
      </w:r>
    </w:p>
    <w:p w14:paraId="6C7223BB" w14:textId="77777777" w:rsidR="00EA184A" w:rsidRPr="00A91303" w:rsidRDefault="00EA184A" w:rsidP="00A91303">
      <w:pPr>
        <w:autoSpaceDE w:val="0"/>
        <w:autoSpaceDN w:val="0"/>
        <w:adjustRightInd w:val="0"/>
        <w:spacing w:after="0" w:line="312" w:lineRule="auto"/>
        <w:rPr>
          <w:rFonts w:ascii="Arial" w:hAnsi="Arial" w:cs="Arial"/>
          <w:sz w:val="34"/>
          <w:szCs w:val="34"/>
        </w:rPr>
      </w:pPr>
    </w:p>
    <w:p w14:paraId="72F2F7B8" w14:textId="02936ABA"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lastRenderedPageBreak/>
        <w:t>§ 5</w:t>
      </w:r>
    </w:p>
    <w:p w14:paraId="6E164F51"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Procedury rekrutacji</w:t>
      </w:r>
    </w:p>
    <w:p w14:paraId="0697B884" w14:textId="75B5D474"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 Rekrutacja będzie prowadzona w sposób bezstronny, jawny, z warunkami jednakowymi dla</w:t>
      </w:r>
      <w:r w:rsidR="007F0FA5" w:rsidRPr="00A91303">
        <w:rPr>
          <w:rFonts w:ascii="Arial" w:hAnsi="Arial" w:cs="Arial"/>
          <w:sz w:val="34"/>
          <w:szCs w:val="34"/>
        </w:rPr>
        <w:t xml:space="preserve"> </w:t>
      </w:r>
      <w:r w:rsidRPr="00A91303">
        <w:rPr>
          <w:rFonts w:ascii="Arial" w:hAnsi="Arial" w:cs="Arial"/>
          <w:sz w:val="34"/>
          <w:szCs w:val="34"/>
        </w:rPr>
        <w:t>wszystkich uczestników, zgodnie z zasadą powszechnej dostępności.</w:t>
      </w:r>
    </w:p>
    <w:p w14:paraId="058E5528" w14:textId="687B2C8C"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2. Rekrutacja ma charakter otw</w:t>
      </w:r>
      <w:r w:rsidR="00001F1A" w:rsidRPr="00A91303">
        <w:rPr>
          <w:rFonts w:ascii="Arial" w:hAnsi="Arial" w:cs="Arial"/>
          <w:sz w:val="34"/>
          <w:szCs w:val="34"/>
        </w:rPr>
        <w:t xml:space="preserve">arty i będzie prowadzona </w:t>
      </w:r>
      <w:r w:rsidR="00E32264" w:rsidRPr="00A91303">
        <w:rPr>
          <w:rFonts w:ascii="Arial" w:hAnsi="Arial" w:cs="Arial"/>
          <w:sz w:val="34"/>
          <w:szCs w:val="34"/>
        </w:rPr>
        <w:t>od maja do sierpnia 2024 r.</w:t>
      </w:r>
      <w:r w:rsidR="00001F1A" w:rsidRPr="00A91303">
        <w:rPr>
          <w:rFonts w:ascii="Arial" w:hAnsi="Arial" w:cs="Arial"/>
          <w:sz w:val="34"/>
          <w:szCs w:val="34"/>
        </w:rPr>
        <w:t xml:space="preserve"> (w razie potrzeby kontynuowana)</w:t>
      </w:r>
    </w:p>
    <w:p w14:paraId="1391C7BB" w14:textId="4E3BE10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3. Oferta udziału w </w:t>
      </w:r>
      <w:r w:rsidR="004961B2" w:rsidRPr="00A91303">
        <w:rPr>
          <w:rFonts w:ascii="Arial" w:hAnsi="Arial" w:cs="Arial"/>
          <w:sz w:val="34"/>
          <w:szCs w:val="34"/>
        </w:rPr>
        <w:t>P</w:t>
      </w:r>
      <w:r w:rsidRPr="00A91303">
        <w:rPr>
          <w:rFonts w:ascii="Arial" w:hAnsi="Arial" w:cs="Arial"/>
          <w:sz w:val="34"/>
          <w:szCs w:val="34"/>
        </w:rPr>
        <w:t>rojekcie jest skierowana do wszystkich dzieci w wieku przedszkolnym,</w:t>
      </w:r>
      <w:r w:rsidR="007F0FA5" w:rsidRPr="00A91303">
        <w:rPr>
          <w:rFonts w:ascii="Arial" w:hAnsi="Arial" w:cs="Arial"/>
          <w:sz w:val="34"/>
          <w:szCs w:val="34"/>
        </w:rPr>
        <w:t xml:space="preserve"> </w:t>
      </w:r>
      <w:r w:rsidRPr="00A91303">
        <w:rPr>
          <w:rFonts w:ascii="Arial" w:hAnsi="Arial" w:cs="Arial"/>
          <w:sz w:val="34"/>
          <w:szCs w:val="34"/>
        </w:rPr>
        <w:t>zamieszkują</w:t>
      </w:r>
      <w:r w:rsidR="00001F1A" w:rsidRPr="00A91303">
        <w:rPr>
          <w:rFonts w:ascii="Arial" w:hAnsi="Arial" w:cs="Arial"/>
          <w:sz w:val="34"/>
          <w:szCs w:val="34"/>
        </w:rPr>
        <w:t>cych w gminie Głogów Małopolski oraz gminy sąsiednie (równość szans)</w:t>
      </w:r>
    </w:p>
    <w:p w14:paraId="7A4B06FC" w14:textId="4C2331BC"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4. W trakcie trwania rekrutacji wyłonionych zostanie </w:t>
      </w:r>
      <w:r w:rsidR="00E32264" w:rsidRPr="00A91303">
        <w:rPr>
          <w:rFonts w:ascii="Arial" w:hAnsi="Arial" w:cs="Arial"/>
          <w:sz w:val="34"/>
          <w:szCs w:val="34"/>
        </w:rPr>
        <w:t>2</w:t>
      </w:r>
      <w:r w:rsidR="00001F1A" w:rsidRPr="00A91303">
        <w:rPr>
          <w:rFonts w:ascii="Arial" w:hAnsi="Arial" w:cs="Arial"/>
          <w:sz w:val="34"/>
          <w:szCs w:val="34"/>
        </w:rPr>
        <w:t>0</w:t>
      </w:r>
      <w:r w:rsidRPr="00A91303">
        <w:rPr>
          <w:rFonts w:ascii="Arial" w:hAnsi="Arial" w:cs="Arial"/>
          <w:sz w:val="34"/>
          <w:szCs w:val="34"/>
        </w:rPr>
        <w:t xml:space="preserve"> Ucze</w:t>
      </w:r>
      <w:r w:rsidR="00001F1A" w:rsidRPr="00A91303">
        <w:rPr>
          <w:rFonts w:ascii="Arial" w:hAnsi="Arial" w:cs="Arial"/>
          <w:sz w:val="34"/>
          <w:szCs w:val="34"/>
        </w:rPr>
        <w:t>stników Projektu.</w:t>
      </w:r>
    </w:p>
    <w:p w14:paraId="6985D19D" w14:textId="6A349D9C"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5. </w:t>
      </w:r>
      <w:bookmarkStart w:id="1" w:name="_Hlk174696433"/>
      <w:r w:rsidRPr="00A91303">
        <w:rPr>
          <w:rFonts w:ascii="Arial" w:hAnsi="Arial" w:cs="Arial"/>
          <w:sz w:val="34"/>
          <w:szCs w:val="34"/>
        </w:rPr>
        <w:t>Dokumenty dotyczące rekrutacji, jak i inne dokumenty dotyczące</w:t>
      </w:r>
      <w:r w:rsidR="00001F1A" w:rsidRPr="00A91303">
        <w:rPr>
          <w:rFonts w:ascii="Arial" w:hAnsi="Arial" w:cs="Arial"/>
          <w:sz w:val="34"/>
          <w:szCs w:val="34"/>
        </w:rPr>
        <w:t xml:space="preserve"> </w:t>
      </w:r>
      <w:r w:rsidR="004961B2" w:rsidRPr="00A91303">
        <w:rPr>
          <w:rFonts w:ascii="Arial" w:hAnsi="Arial" w:cs="Arial"/>
          <w:sz w:val="34"/>
          <w:szCs w:val="34"/>
        </w:rPr>
        <w:t>P</w:t>
      </w:r>
      <w:r w:rsidR="00001F1A" w:rsidRPr="00A91303">
        <w:rPr>
          <w:rFonts w:ascii="Arial" w:hAnsi="Arial" w:cs="Arial"/>
          <w:sz w:val="34"/>
          <w:szCs w:val="34"/>
        </w:rPr>
        <w:t>rojektu znajdują się w</w:t>
      </w:r>
      <w:r w:rsidR="00A005B9" w:rsidRPr="00A91303">
        <w:rPr>
          <w:rFonts w:ascii="Arial" w:hAnsi="Arial" w:cs="Arial"/>
          <w:sz w:val="34"/>
          <w:szCs w:val="34"/>
        </w:rPr>
        <w:t xml:space="preserve"> biurze </w:t>
      </w:r>
      <w:r w:rsidR="004961B2" w:rsidRPr="00A91303">
        <w:rPr>
          <w:rFonts w:ascii="Arial" w:hAnsi="Arial" w:cs="Arial"/>
          <w:sz w:val="34"/>
          <w:szCs w:val="34"/>
        </w:rPr>
        <w:t>P</w:t>
      </w:r>
      <w:r w:rsidR="00A005B9" w:rsidRPr="00A91303">
        <w:rPr>
          <w:rFonts w:ascii="Arial" w:hAnsi="Arial" w:cs="Arial"/>
          <w:sz w:val="34"/>
          <w:szCs w:val="34"/>
        </w:rPr>
        <w:t>rojektu oraz w</w:t>
      </w:r>
      <w:r w:rsidR="00001F1A" w:rsidRPr="00A91303">
        <w:rPr>
          <w:rFonts w:ascii="Arial" w:hAnsi="Arial" w:cs="Arial"/>
          <w:sz w:val="34"/>
          <w:szCs w:val="34"/>
        </w:rPr>
        <w:t xml:space="preserve"> wersji </w:t>
      </w:r>
      <w:r w:rsidRPr="00A91303">
        <w:rPr>
          <w:rFonts w:ascii="Arial" w:hAnsi="Arial" w:cs="Arial"/>
          <w:sz w:val="34"/>
          <w:szCs w:val="34"/>
        </w:rPr>
        <w:t xml:space="preserve">elektronicznej na stronie internetowej </w:t>
      </w:r>
      <w:hyperlink r:id="rId7" w:history="1">
        <w:r w:rsidR="006E01B4" w:rsidRPr="00A91303">
          <w:rPr>
            <w:rStyle w:val="Hipercze"/>
            <w:rFonts w:ascii="Arial" w:hAnsi="Arial" w:cs="Arial"/>
            <w:sz w:val="34"/>
            <w:szCs w:val="34"/>
          </w:rPr>
          <w:t>https://muzycznymaluszek.pl</w:t>
        </w:r>
      </w:hyperlink>
      <w:r w:rsidR="006E01B4" w:rsidRPr="00A91303">
        <w:rPr>
          <w:rFonts w:ascii="Arial" w:hAnsi="Arial" w:cs="Arial"/>
          <w:sz w:val="34"/>
          <w:szCs w:val="34"/>
        </w:rPr>
        <w:t xml:space="preserve"> (możliwy kontakt</w:t>
      </w:r>
      <w:r w:rsidR="00E32264" w:rsidRPr="00A91303">
        <w:rPr>
          <w:rFonts w:ascii="Arial" w:hAnsi="Arial" w:cs="Arial"/>
          <w:sz w:val="34"/>
          <w:szCs w:val="34"/>
        </w:rPr>
        <w:t xml:space="preserve"> bezpośredni w biurze projektu, za pośrednictwem poczty tradycyjnej, poczty e-mail,</w:t>
      </w:r>
      <w:r w:rsidR="006E01B4" w:rsidRPr="00A91303">
        <w:rPr>
          <w:rFonts w:ascii="Arial" w:hAnsi="Arial" w:cs="Arial"/>
          <w:sz w:val="34"/>
          <w:szCs w:val="34"/>
        </w:rPr>
        <w:t xml:space="preserve"> </w:t>
      </w:r>
      <w:r w:rsidR="00E32264" w:rsidRPr="00A91303">
        <w:rPr>
          <w:rFonts w:ascii="Arial" w:hAnsi="Arial" w:cs="Arial"/>
          <w:sz w:val="34"/>
          <w:szCs w:val="34"/>
        </w:rPr>
        <w:t>telefonicznie - głos lub sms, on-line np. za pomocą Skype</w:t>
      </w:r>
      <w:r w:rsidR="006E01B4" w:rsidRPr="00A91303">
        <w:rPr>
          <w:rFonts w:ascii="Arial" w:hAnsi="Arial" w:cs="Arial"/>
          <w:sz w:val="34"/>
          <w:szCs w:val="34"/>
        </w:rPr>
        <w:t>).</w:t>
      </w:r>
    </w:p>
    <w:bookmarkEnd w:id="1"/>
    <w:p w14:paraId="4DC76088" w14:textId="2541D215"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6. Procedura rekrutacji obejmuje następujące etapy:</w:t>
      </w:r>
    </w:p>
    <w:p w14:paraId="69335378" w14:textId="7F8F623A" w:rsidR="00A005B9" w:rsidRPr="00A91303" w:rsidRDefault="00F46558" w:rsidP="00A91303">
      <w:pPr>
        <w:pStyle w:val="Akapitzlist"/>
        <w:numPr>
          <w:ilvl w:val="1"/>
          <w:numId w:val="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 xml:space="preserve">zgłoszenie Uczestnika poprzez wypełnienie </w:t>
      </w:r>
      <w:r w:rsidR="00324C6F" w:rsidRPr="00A91303">
        <w:rPr>
          <w:rFonts w:ascii="Arial" w:hAnsi="Arial" w:cs="Arial"/>
          <w:sz w:val="34"/>
          <w:szCs w:val="34"/>
        </w:rPr>
        <w:t>F</w:t>
      </w:r>
      <w:r w:rsidRPr="00A91303">
        <w:rPr>
          <w:rFonts w:ascii="Arial" w:hAnsi="Arial" w:cs="Arial"/>
          <w:sz w:val="34"/>
          <w:szCs w:val="34"/>
        </w:rPr>
        <w:t>ormularza zgłoszeniowego</w:t>
      </w:r>
      <w:r w:rsidR="00324C6F" w:rsidRPr="00A91303">
        <w:rPr>
          <w:rFonts w:ascii="Arial" w:hAnsi="Arial" w:cs="Arial"/>
          <w:sz w:val="34"/>
          <w:szCs w:val="34"/>
        </w:rPr>
        <w:t xml:space="preserve"> dziecka</w:t>
      </w:r>
      <w:r w:rsidRPr="00A91303">
        <w:rPr>
          <w:rFonts w:ascii="Arial" w:hAnsi="Arial" w:cs="Arial"/>
          <w:sz w:val="34"/>
          <w:szCs w:val="34"/>
        </w:rPr>
        <w:t xml:space="preserve"> wraz z załącznikami</w:t>
      </w:r>
      <w:r w:rsidR="00A005B9" w:rsidRPr="00A91303">
        <w:rPr>
          <w:rFonts w:ascii="Arial" w:hAnsi="Arial" w:cs="Arial"/>
          <w:sz w:val="34"/>
          <w:szCs w:val="34"/>
        </w:rPr>
        <w:t xml:space="preserve"> </w:t>
      </w:r>
      <w:r w:rsidRPr="00A91303">
        <w:rPr>
          <w:rFonts w:ascii="Arial" w:hAnsi="Arial" w:cs="Arial"/>
          <w:sz w:val="34"/>
          <w:szCs w:val="34"/>
        </w:rPr>
        <w:t xml:space="preserve">wskazanymi w §3 pkt. </w:t>
      </w:r>
      <w:r w:rsidR="00A005B9" w:rsidRPr="00A91303">
        <w:rPr>
          <w:rFonts w:ascii="Arial" w:hAnsi="Arial" w:cs="Arial"/>
          <w:sz w:val="34"/>
          <w:szCs w:val="34"/>
        </w:rPr>
        <w:t>3</w:t>
      </w:r>
      <w:r w:rsidRPr="00A91303">
        <w:rPr>
          <w:rFonts w:ascii="Arial" w:hAnsi="Arial" w:cs="Arial"/>
          <w:sz w:val="34"/>
          <w:szCs w:val="34"/>
        </w:rPr>
        <w:t xml:space="preserve"> niniejszego regulaminu </w:t>
      </w:r>
    </w:p>
    <w:p w14:paraId="79ED2D2A" w14:textId="77777777" w:rsidR="00A005B9" w:rsidRPr="00A91303" w:rsidRDefault="00F46558" w:rsidP="00A91303">
      <w:pPr>
        <w:pStyle w:val="Akapitzlist"/>
        <w:numPr>
          <w:ilvl w:val="1"/>
          <w:numId w:val="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 xml:space="preserve">weryfikacja kryteriów formalnych: </w:t>
      </w:r>
    </w:p>
    <w:p w14:paraId="33F0F46E" w14:textId="64423D92" w:rsidR="00A005B9" w:rsidRPr="00A91303" w:rsidRDefault="00A005B9" w:rsidP="00A91303">
      <w:pPr>
        <w:pStyle w:val="Akapitzlist"/>
        <w:numPr>
          <w:ilvl w:val="0"/>
          <w:numId w:val="11"/>
        </w:numPr>
        <w:autoSpaceDE w:val="0"/>
        <w:autoSpaceDN w:val="0"/>
        <w:adjustRightInd w:val="0"/>
        <w:spacing w:after="0" w:line="312" w:lineRule="auto"/>
        <w:ind w:left="851" w:hanging="284"/>
        <w:rPr>
          <w:rFonts w:ascii="Arial" w:hAnsi="Arial" w:cs="Arial"/>
          <w:sz w:val="34"/>
          <w:szCs w:val="34"/>
        </w:rPr>
      </w:pPr>
      <w:r w:rsidRPr="00A91303">
        <w:rPr>
          <w:rFonts w:ascii="Arial" w:hAnsi="Arial" w:cs="Arial"/>
          <w:sz w:val="34"/>
          <w:szCs w:val="34"/>
        </w:rPr>
        <w:t xml:space="preserve">zamieszkiwanie na terenie Głogowa </w:t>
      </w:r>
      <w:proofErr w:type="spellStart"/>
      <w:r w:rsidRPr="00A91303">
        <w:rPr>
          <w:rFonts w:ascii="Arial" w:hAnsi="Arial" w:cs="Arial"/>
          <w:sz w:val="34"/>
          <w:szCs w:val="34"/>
        </w:rPr>
        <w:t>Młp</w:t>
      </w:r>
      <w:proofErr w:type="spellEnd"/>
      <w:r w:rsidRPr="00A91303">
        <w:rPr>
          <w:rFonts w:ascii="Arial" w:hAnsi="Arial" w:cs="Arial"/>
          <w:sz w:val="34"/>
          <w:szCs w:val="34"/>
        </w:rPr>
        <w:t>. lub gminy sąsiedniej.</w:t>
      </w:r>
    </w:p>
    <w:p w14:paraId="0571F9EB" w14:textId="082FF4A5" w:rsidR="00A005B9" w:rsidRPr="00A91303" w:rsidRDefault="00A005B9" w:rsidP="00A91303">
      <w:pPr>
        <w:pStyle w:val="Akapitzlist"/>
        <w:numPr>
          <w:ilvl w:val="0"/>
          <w:numId w:val="11"/>
        </w:numPr>
        <w:autoSpaceDE w:val="0"/>
        <w:autoSpaceDN w:val="0"/>
        <w:adjustRightInd w:val="0"/>
        <w:spacing w:after="0" w:line="312" w:lineRule="auto"/>
        <w:ind w:left="851" w:hanging="284"/>
        <w:rPr>
          <w:rFonts w:ascii="Arial" w:hAnsi="Arial" w:cs="Arial"/>
          <w:sz w:val="34"/>
          <w:szCs w:val="34"/>
        </w:rPr>
      </w:pPr>
      <w:r w:rsidRPr="00A91303">
        <w:rPr>
          <w:rFonts w:ascii="Arial" w:hAnsi="Arial" w:cs="Arial"/>
          <w:sz w:val="34"/>
          <w:szCs w:val="34"/>
        </w:rPr>
        <w:t>wiek 3-6 lat (lub 2,5 w uzasadnionym przypadku).</w:t>
      </w:r>
    </w:p>
    <w:p w14:paraId="4CC7898C" w14:textId="21855334" w:rsidR="00A005B9" w:rsidRPr="00A91303" w:rsidRDefault="00A005B9" w:rsidP="00A91303">
      <w:pPr>
        <w:pStyle w:val="Akapitzlist"/>
        <w:numPr>
          <w:ilvl w:val="0"/>
          <w:numId w:val="11"/>
        </w:numPr>
        <w:autoSpaceDE w:val="0"/>
        <w:autoSpaceDN w:val="0"/>
        <w:adjustRightInd w:val="0"/>
        <w:spacing w:after="0" w:line="312" w:lineRule="auto"/>
        <w:ind w:left="851" w:hanging="284"/>
        <w:rPr>
          <w:rFonts w:ascii="Arial" w:hAnsi="Arial" w:cs="Arial"/>
          <w:sz w:val="34"/>
          <w:szCs w:val="34"/>
        </w:rPr>
      </w:pPr>
      <w:r w:rsidRPr="00A91303">
        <w:rPr>
          <w:rFonts w:ascii="Arial" w:hAnsi="Arial" w:cs="Arial"/>
          <w:sz w:val="34"/>
          <w:szCs w:val="34"/>
        </w:rPr>
        <w:lastRenderedPageBreak/>
        <w:t>dostarczenie kompletu dokumentów w wyznaczonym czasie.</w:t>
      </w:r>
    </w:p>
    <w:p w14:paraId="0019E03C" w14:textId="2E7F01AD" w:rsidR="00324C6F" w:rsidRPr="00A91303" w:rsidRDefault="00324C6F" w:rsidP="00A91303">
      <w:pPr>
        <w:autoSpaceDE w:val="0"/>
        <w:autoSpaceDN w:val="0"/>
        <w:adjustRightInd w:val="0"/>
        <w:spacing w:after="0" w:line="312" w:lineRule="auto"/>
        <w:ind w:left="567"/>
        <w:rPr>
          <w:rFonts w:ascii="Arial" w:hAnsi="Arial" w:cs="Arial"/>
          <w:sz w:val="34"/>
          <w:szCs w:val="34"/>
        </w:rPr>
      </w:pPr>
      <w:r w:rsidRPr="00A91303">
        <w:rPr>
          <w:rFonts w:ascii="Arial" w:hAnsi="Arial" w:cs="Arial"/>
          <w:sz w:val="34"/>
          <w:szCs w:val="34"/>
        </w:rPr>
        <w:t>Dodatkowo:</w:t>
      </w:r>
    </w:p>
    <w:p w14:paraId="6FCCCCF9" w14:textId="77777777" w:rsidR="00A005B9" w:rsidRPr="00A91303" w:rsidRDefault="00A005B9" w:rsidP="00A91303">
      <w:pPr>
        <w:pStyle w:val="Akapitzlist"/>
        <w:autoSpaceDE w:val="0"/>
        <w:autoSpaceDN w:val="0"/>
        <w:adjustRightInd w:val="0"/>
        <w:spacing w:after="0" w:line="312" w:lineRule="auto"/>
        <w:ind w:left="567"/>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 xml:space="preserve">dołączenie wszystkich wymaganych załączników, </w:t>
      </w:r>
    </w:p>
    <w:p w14:paraId="3BF94767" w14:textId="77777777" w:rsidR="00A005B9" w:rsidRPr="00A91303" w:rsidRDefault="00A005B9" w:rsidP="00A91303">
      <w:pPr>
        <w:pStyle w:val="Akapitzlist"/>
        <w:autoSpaceDE w:val="0"/>
        <w:autoSpaceDN w:val="0"/>
        <w:adjustRightInd w:val="0"/>
        <w:spacing w:after="0" w:line="312" w:lineRule="auto"/>
        <w:ind w:left="709" w:hanging="142"/>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podpisy rodziców/opiekunów</w:t>
      </w:r>
      <w:r w:rsidRPr="00A91303">
        <w:rPr>
          <w:rFonts w:ascii="Arial" w:hAnsi="Arial" w:cs="Arial"/>
          <w:sz w:val="34"/>
          <w:szCs w:val="34"/>
        </w:rPr>
        <w:t xml:space="preserve"> </w:t>
      </w:r>
      <w:r w:rsidR="00F46558" w:rsidRPr="00A91303">
        <w:rPr>
          <w:rFonts w:ascii="Arial" w:hAnsi="Arial" w:cs="Arial"/>
          <w:sz w:val="34"/>
          <w:szCs w:val="34"/>
        </w:rPr>
        <w:t xml:space="preserve">prawnych w odpowiednich miejscach formularza, </w:t>
      </w:r>
    </w:p>
    <w:p w14:paraId="446BD7CD" w14:textId="77777777" w:rsidR="00A005B9" w:rsidRPr="00A91303" w:rsidRDefault="00A005B9" w:rsidP="00A91303">
      <w:pPr>
        <w:pStyle w:val="Akapitzlist"/>
        <w:autoSpaceDE w:val="0"/>
        <w:autoSpaceDN w:val="0"/>
        <w:adjustRightInd w:val="0"/>
        <w:spacing w:after="0" w:line="312" w:lineRule="auto"/>
        <w:ind w:left="709" w:hanging="142"/>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oświadczenie o miejscu zamieszkania</w:t>
      </w:r>
      <w:r w:rsidRPr="00A91303">
        <w:rPr>
          <w:rFonts w:ascii="Arial" w:hAnsi="Arial" w:cs="Arial"/>
          <w:sz w:val="34"/>
          <w:szCs w:val="34"/>
        </w:rPr>
        <w:t xml:space="preserve"> </w:t>
      </w:r>
      <w:r w:rsidR="00F46558" w:rsidRPr="00A91303">
        <w:rPr>
          <w:rFonts w:ascii="Arial" w:hAnsi="Arial" w:cs="Arial"/>
          <w:sz w:val="34"/>
          <w:szCs w:val="34"/>
        </w:rPr>
        <w:t xml:space="preserve">Kandydata na terenie Gminy Głogów </w:t>
      </w:r>
      <w:proofErr w:type="spellStart"/>
      <w:r w:rsidR="00F46558" w:rsidRPr="00A91303">
        <w:rPr>
          <w:rFonts w:ascii="Arial" w:hAnsi="Arial" w:cs="Arial"/>
          <w:sz w:val="34"/>
          <w:szCs w:val="34"/>
        </w:rPr>
        <w:t>Młp</w:t>
      </w:r>
      <w:proofErr w:type="spellEnd"/>
      <w:r w:rsidR="00F46558" w:rsidRPr="00A91303">
        <w:rPr>
          <w:rFonts w:ascii="Arial" w:hAnsi="Arial" w:cs="Arial"/>
          <w:sz w:val="34"/>
          <w:szCs w:val="34"/>
        </w:rPr>
        <w:t>.</w:t>
      </w:r>
      <w:r w:rsidRPr="00A91303">
        <w:rPr>
          <w:rFonts w:ascii="Arial" w:hAnsi="Arial" w:cs="Arial"/>
          <w:sz w:val="34"/>
          <w:szCs w:val="34"/>
        </w:rPr>
        <w:t xml:space="preserve"> lub gminy sąsiedniej</w:t>
      </w:r>
      <w:r w:rsidR="00F46558" w:rsidRPr="00A91303">
        <w:rPr>
          <w:rFonts w:ascii="Arial" w:hAnsi="Arial" w:cs="Arial"/>
          <w:sz w:val="34"/>
          <w:szCs w:val="34"/>
        </w:rPr>
        <w:t xml:space="preserve">, </w:t>
      </w:r>
    </w:p>
    <w:p w14:paraId="489293F3" w14:textId="77777777" w:rsidR="00A005B9" w:rsidRPr="00A91303" w:rsidRDefault="00A005B9" w:rsidP="00A91303">
      <w:pPr>
        <w:pStyle w:val="Akapitzlist"/>
        <w:autoSpaceDE w:val="0"/>
        <w:autoSpaceDN w:val="0"/>
        <w:adjustRightInd w:val="0"/>
        <w:spacing w:after="0" w:line="312" w:lineRule="auto"/>
        <w:ind w:left="709" w:hanging="142"/>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 xml:space="preserve">spełnienie kryterium wieku Kandydata, </w:t>
      </w:r>
    </w:p>
    <w:p w14:paraId="61411ACE" w14:textId="064A183F" w:rsidR="00A005B9" w:rsidRPr="00A91303" w:rsidRDefault="00A005B9" w:rsidP="00A91303">
      <w:pPr>
        <w:pStyle w:val="Akapitzlist"/>
        <w:autoSpaceDE w:val="0"/>
        <w:autoSpaceDN w:val="0"/>
        <w:adjustRightInd w:val="0"/>
        <w:spacing w:after="0" w:line="312" w:lineRule="auto"/>
        <w:ind w:left="709" w:hanging="142"/>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deklaracja</w:t>
      </w:r>
      <w:r w:rsidRPr="00A91303">
        <w:rPr>
          <w:rFonts w:ascii="Arial" w:hAnsi="Arial" w:cs="Arial"/>
          <w:sz w:val="34"/>
          <w:szCs w:val="34"/>
        </w:rPr>
        <w:t xml:space="preserve"> </w:t>
      </w:r>
      <w:r w:rsidR="00F46558" w:rsidRPr="00A91303">
        <w:rPr>
          <w:rFonts w:ascii="Arial" w:hAnsi="Arial" w:cs="Arial"/>
          <w:sz w:val="34"/>
          <w:szCs w:val="34"/>
        </w:rPr>
        <w:t xml:space="preserve">udziału Kandydata w </w:t>
      </w:r>
      <w:r w:rsidR="004961B2" w:rsidRPr="00A91303">
        <w:rPr>
          <w:rFonts w:ascii="Arial" w:hAnsi="Arial" w:cs="Arial"/>
          <w:sz w:val="34"/>
          <w:szCs w:val="34"/>
        </w:rPr>
        <w:t>P</w:t>
      </w:r>
      <w:r w:rsidR="00F46558" w:rsidRPr="00A91303">
        <w:rPr>
          <w:rFonts w:ascii="Arial" w:hAnsi="Arial" w:cs="Arial"/>
          <w:sz w:val="34"/>
          <w:szCs w:val="34"/>
        </w:rPr>
        <w:t xml:space="preserve">rojekcie, </w:t>
      </w:r>
    </w:p>
    <w:p w14:paraId="04C96FD2" w14:textId="591AC817" w:rsidR="00A005B9" w:rsidRPr="00A91303" w:rsidRDefault="00A005B9" w:rsidP="00A91303">
      <w:pPr>
        <w:pStyle w:val="Akapitzlist"/>
        <w:autoSpaceDE w:val="0"/>
        <w:autoSpaceDN w:val="0"/>
        <w:adjustRightInd w:val="0"/>
        <w:spacing w:after="0" w:line="312" w:lineRule="auto"/>
        <w:ind w:left="709" w:hanging="142"/>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 xml:space="preserve">akceptacja warunków uczestnictwa w </w:t>
      </w:r>
      <w:r w:rsidR="004961B2" w:rsidRPr="00A91303">
        <w:rPr>
          <w:rFonts w:ascii="Arial" w:hAnsi="Arial" w:cs="Arial"/>
          <w:sz w:val="34"/>
          <w:szCs w:val="34"/>
        </w:rPr>
        <w:t>P</w:t>
      </w:r>
      <w:r w:rsidR="00F46558" w:rsidRPr="00A91303">
        <w:rPr>
          <w:rFonts w:ascii="Arial" w:hAnsi="Arial" w:cs="Arial"/>
          <w:sz w:val="34"/>
          <w:szCs w:val="34"/>
        </w:rPr>
        <w:t>rojekcie, zgoda na</w:t>
      </w:r>
      <w:r w:rsidRPr="00A91303">
        <w:rPr>
          <w:rFonts w:ascii="Arial" w:hAnsi="Arial" w:cs="Arial"/>
          <w:sz w:val="34"/>
          <w:szCs w:val="34"/>
        </w:rPr>
        <w:t xml:space="preserve"> </w:t>
      </w:r>
      <w:r w:rsidR="00F46558" w:rsidRPr="00A91303">
        <w:rPr>
          <w:rFonts w:ascii="Arial" w:hAnsi="Arial" w:cs="Arial"/>
          <w:sz w:val="34"/>
          <w:szCs w:val="34"/>
        </w:rPr>
        <w:t xml:space="preserve">przetwarzanie danych osobowych w celu monitoringu i ewaluacji </w:t>
      </w:r>
      <w:r w:rsidR="004961B2" w:rsidRPr="00A91303">
        <w:rPr>
          <w:rFonts w:ascii="Arial" w:hAnsi="Arial" w:cs="Arial"/>
          <w:sz w:val="34"/>
          <w:szCs w:val="34"/>
        </w:rPr>
        <w:t>P</w:t>
      </w:r>
      <w:r w:rsidR="00F46558" w:rsidRPr="00A91303">
        <w:rPr>
          <w:rFonts w:ascii="Arial" w:hAnsi="Arial" w:cs="Arial"/>
          <w:sz w:val="34"/>
          <w:szCs w:val="34"/>
        </w:rPr>
        <w:t>rojektu oraz na</w:t>
      </w:r>
      <w:r w:rsidRPr="00A91303">
        <w:rPr>
          <w:rFonts w:ascii="Arial" w:hAnsi="Arial" w:cs="Arial"/>
          <w:sz w:val="34"/>
          <w:szCs w:val="34"/>
        </w:rPr>
        <w:t xml:space="preserve"> </w:t>
      </w:r>
      <w:r w:rsidR="00F46558" w:rsidRPr="00A91303">
        <w:rPr>
          <w:rFonts w:ascii="Arial" w:hAnsi="Arial" w:cs="Arial"/>
          <w:sz w:val="34"/>
          <w:szCs w:val="34"/>
        </w:rPr>
        <w:t xml:space="preserve">wykorzystanie wizerunku w celu udokumentowania realizacji projektu, </w:t>
      </w:r>
    </w:p>
    <w:p w14:paraId="20CD8B44" w14:textId="4E223D68" w:rsidR="00A005B9" w:rsidRPr="00A91303" w:rsidRDefault="00A005B9" w:rsidP="00A91303">
      <w:pPr>
        <w:pStyle w:val="Akapitzlist"/>
        <w:autoSpaceDE w:val="0"/>
        <w:autoSpaceDN w:val="0"/>
        <w:adjustRightInd w:val="0"/>
        <w:spacing w:after="0" w:line="312" w:lineRule="auto"/>
        <w:ind w:left="709" w:hanging="142"/>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akceptacja warunków</w:t>
      </w:r>
      <w:r w:rsidRPr="00A91303">
        <w:rPr>
          <w:rFonts w:ascii="Arial" w:hAnsi="Arial" w:cs="Arial"/>
          <w:sz w:val="34"/>
          <w:szCs w:val="34"/>
        </w:rPr>
        <w:t xml:space="preserve"> </w:t>
      </w:r>
      <w:r w:rsidR="00F46558" w:rsidRPr="00A91303">
        <w:rPr>
          <w:rFonts w:ascii="Arial" w:hAnsi="Arial" w:cs="Arial"/>
          <w:sz w:val="34"/>
          <w:szCs w:val="34"/>
        </w:rPr>
        <w:t xml:space="preserve">zawartych w Regulaminie </w:t>
      </w:r>
      <w:r w:rsidR="004961B2" w:rsidRPr="00A91303">
        <w:rPr>
          <w:rFonts w:ascii="Arial" w:hAnsi="Arial" w:cs="Arial"/>
          <w:sz w:val="34"/>
          <w:szCs w:val="34"/>
        </w:rPr>
        <w:t>P</w:t>
      </w:r>
      <w:r w:rsidR="00F46558" w:rsidRPr="00A91303">
        <w:rPr>
          <w:rFonts w:ascii="Arial" w:hAnsi="Arial" w:cs="Arial"/>
          <w:sz w:val="34"/>
          <w:szCs w:val="34"/>
        </w:rPr>
        <w:t xml:space="preserve">rojektu, </w:t>
      </w:r>
    </w:p>
    <w:p w14:paraId="784C1E2B" w14:textId="435AB57B" w:rsidR="00F46558" w:rsidRPr="00A91303" w:rsidRDefault="00A005B9" w:rsidP="00A91303">
      <w:pPr>
        <w:pStyle w:val="Akapitzlist"/>
        <w:autoSpaceDE w:val="0"/>
        <w:autoSpaceDN w:val="0"/>
        <w:adjustRightInd w:val="0"/>
        <w:spacing w:after="0" w:line="312" w:lineRule="auto"/>
        <w:ind w:left="709" w:hanging="142"/>
        <w:rPr>
          <w:rFonts w:ascii="Arial" w:hAnsi="Arial" w:cs="Arial"/>
          <w:sz w:val="34"/>
          <w:szCs w:val="34"/>
        </w:rPr>
      </w:pPr>
      <w:r w:rsidRPr="00A91303">
        <w:rPr>
          <w:rFonts w:ascii="Arial" w:hAnsi="Arial" w:cs="Arial"/>
          <w:sz w:val="34"/>
          <w:szCs w:val="34"/>
        </w:rPr>
        <w:t xml:space="preserve">- </w:t>
      </w:r>
      <w:r w:rsidR="00F46558" w:rsidRPr="00A91303">
        <w:rPr>
          <w:rFonts w:ascii="Arial" w:hAnsi="Arial" w:cs="Arial"/>
          <w:sz w:val="34"/>
          <w:szCs w:val="34"/>
        </w:rPr>
        <w:t>oświadczenie o prawdziwości danych zawartych w</w:t>
      </w:r>
      <w:r w:rsidRPr="00A91303">
        <w:rPr>
          <w:rFonts w:ascii="Arial" w:hAnsi="Arial" w:cs="Arial"/>
          <w:sz w:val="34"/>
          <w:szCs w:val="34"/>
        </w:rPr>
        <w:t xml:space="preserve"> </w:t>
      </w:r>
      <w:r w:rsidR="00F46558" w:rsidRPr="00A91303">
        <w:rPr>
          <w:rFonts w:ascii="Arial" w:hAnsi="Arial" w:cs="Arial"/>
          <w:sz w:val="34"/>
          <w:szCs w:val="34"/>
        </w:rPr>
        <w:t>formularzu zgłoszeniowym.</w:t>
      </w:r>
    </w:p>
    <w:p w14:paraId="09F0F931" w14:textId="633F68A6" w:rsidR="00A35E47" w:rsidRPr="00A91303" w:rsidRDefault="00A35E47" w:rsidP="00A91303">
      <w:pPr>
        <w:autoSpaceDE w:val="0"/>
        <w:autoSpaceDN w:val="0"/>
        <w:adjustRightInd w:val="0"/>
        <w:spacing w:after="0" w:line="312" w:lineRule="auto"/>
        <w:ind w:left="284"/>
        <w:rPr>
          <w:rFonts w:ascii="Arial" w:hAnsi="Arial" w:cs="Arial"/>
          <w:sz w:val="34"/>
          <w:szCs w:val="34"/>
        </w:rPr>
      </w:pPr>
      <w:r w:rsidRPr="00A91303">
        <w:rPr>
          <w:rFonts w:ascii="Arial" w:hAnsi="Arial" w:cs="Arial"/>
          <w:sz w:val="34"/>
          <w:szCs w:val="34"/>
        </w:rPr>
        <w:t xml:space="preserve">Kryteria formalne weryfikowane są na zasadzie spełnia/nie spełnia. Po pozytywnej weryfikacji kryteriów formalnych każdy uczestnik otrzyma 5 pkt. </w:t>
      </w:r>
    </w:p>
    <w:p w14:paraId="392373DD" w14:textId="56A40852" w:rsidR="00E346D4" w:rsidRPr="00A91303" w:rsidRDefault="003849DE" w:rsidP="00A91303">
      <w:pPr>
        <w:pStyle w:val="Akapitzlist"/>
        <w:numPr>
          <w:ilvl w:val="1"/>
          <w:numId w:val="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 xml:space="preserve">weryfikacja kryteriów </w:t>
      </w:r>
      <w:r w:rsidR="00E346D4" w:rsidRPr="00A91303">
        <w:rPr>
          <w:rFonts w:ascii="Arial" w:hAnsi="Arial" w:cs="Arial"/>
          <w:sz w:val="34"/>
          <w:szCs w:val="34"/>
        </w:rPr>
        <w:t>merytorycznych - każde kryterium 5 pkt.,</w:t>
      </w:r>
    </w:p>
    <w:p w14:paraId="2020BE9A" w14:textId="485EB12A" w:rsidR="00E346D4" w:rsidRPr="00A91303" w:rsidRDefault="00E346D4" w:rsidP="00A91303">
      <w:pPr>
        <w:pStyle w:val="Akapitzlist"/>
        <w:numPr>
          <w:ilvl w:val="0"/>
          <w:numId w:val="15"/>
        </w:numPr>
        <w:spacing w:after="0" w:line="312" w:lineRule="auto"/>
        <w:rPr>
          <w:rFonts w:ascii="Arial" w:hAnsi="Arial" w:cs="Arial"/>
          <w:sz w:val="34"/>
          <w:szCs w:val="34"/>
        </w:rPr>
      </w:pPr>
      <w:r w:rsidRPr="00A91303">
        <w:rPr>
          <w:rFonts w:ascii="Arial" w:hAnsi="Arial" w:cs="Arial"/>
          <w:sz w:val="34"/>
          <w:szCs w:val="34"/>
        </w:rPr>
        <w:t xml:space="preserve">dzieci nie objęte wcześniej edukacją przedszkolną (oświadczenie w </w:t>
      </w:r>
      <w:r w:rsidR="006518F1" w:rsidRPr="00A91303">
        <w:rPr>
          <w:rFonts w:ascii="Arial" w:hAnsi="Arial" w:cs="Arial"/>
          <w:sz w:val="34"/>
          <w:szCs w:val="34"/>
        </w:rPr>
        <w:t>formularzu</w:t>
      </w:r>
      <w:r w:rsidRPr="00A91303">
        <w:rPr>
          <w:rFonts w:ascii="Arial" w:hAnsi="Arial" w:cs="Arial"/>
          <w:sz w:val="34"/>
          <w:szCs w:val="34"/>
        </w:rPr>
        <w:t xml:space="preserve"> zgłoszeniow</w:t>
      </w:r>
      <w:r w:rsidR="006518F1" w:rsidRPr="00A91303">
        <w:rPr>
          <w:rFonts w:ascii="Arial" w:hAnsi="Arial" w:cs="Arial"/>
          <w:sz w:val="34"/>
          <w:szCs w:val="34"/>
        </w:rPr>
        <w:t>ym</w:t>
      </w:r>
      <w:r w:rsidRPr="00A91303">
        <w:rPr>
          <w:rFonts w:ascii="Arial" w:hAnsi="Arial" w:cs="Arial"/>
          <w:sz w:val="34"/>
          <w:szCs w:val="34"/>
        </w:rPr>
        <w:t>)</w:t>
      </w:r>
    </w:p>
    <w:p w14:paraId="7B7D9403" w14:textId="77777777" w:rsidR="006518F1" w:rsidRPr="00A91303" w:rsidRDefault="00E346D4" w:rsidP="00A91303">
      <w:pPr>
        <w:pStyle w:val="Akapitzlist"/>
        <w:numPr>
          <w:ilvl w:val="0"/>
          <w:numId w:val="15"/>
        </w:numPr>
        <w:spacing w:after="0" w:line="312" w:lineRule="auto"/>
        <w:rPr>
          <w:rFonts w:ascii="Arial" w:hAnsi="Arial" w:cs="Arial"/>
          <w:sz w:val="34"/>
          <w:szCs w:val="34"/>
        </w:rPr>
      </w:pPr>
      <w:r w:rsidRPr="00A91303">
        <w:rPr>
          <w:rFonts w:ascii="Arial" w:hAnsi="Arial" w:cs="Arial"/>
          <w:sz w:val="34"/>
          <w:szCs w:val="34"/>
        </w:rPr>
        <w:t xml:space="preserve">wielodzietność rodziny uczestnika - więcej niż 2 dzieci </w:t>
      </w:r>
      <w:r w:rsidR="006518F1" w:rsidRPr="00A91303">
        <w:rPr>
          <w:rFonts w:ascii="Arial" w:hAnsi="Arial" w:cs="Arial"/>
          <w:sz w:val="34"/>
          <w:szCs w:val="34"/>
        </w:rPr>
        <w:t>(oświadczenie w formularzu zgłoszeniowym)</w:t>
      </w:r>
    </w:p>
    <w:p w14:paraId="52AABDFD" w14:textId="4A44D687" w:rsidR="00E346D4" w:rsidRPr="00A91303" w:rsidRDefault="00E346D4" w:rsidP="00A91303">
      <w:pPr>
        <w:pStyle w:val="Akapitzlist"/>
        <w:numPr>
          <w:ilvl w:val="0"/>
          <w:numId w:val="15"/>
        </w:numPr>
        <w:spacing w:after="0" w:line="312" w:lineRule="auto"/>
        <w:rPr>
          <w:rFonts w:ascii="Arial" w:hAnsi="Arial" w:cs="Arial"/>
          <w:sz w:val="34"/>
          <w:szCs w:val="34"/>
        </w:rPr>
      </w:pPr>
      <w:r w:rsidRPr="00A91303">
        <w:rPr>
          <w:rFonts w:ascii="Arial" w:hAnsi="Arial" w:cs="Arial"/>
          <w:sz w:val="34"/>
          <w:szCs w:val="34"/>
        </w:rPr>
        <w:lastRenderedPageBreak/>
        <w:t xml:space="preserve">niepełnosprawność kandydata (oświadczenie </w:t>
      </w:r>
      <w:r w:rsidR="006518F1" w:rsidRPr="00A91303">
        <w:rPr>
          <w:rFonts w:ascii="Arial" w:hAnsi="Arial" w:cs="Arial"/>
          <w:sz w:val="34"/>
          <w:szCs w:val="34"/>
        </w:rPr>
        <w:t xml:space="preserve">w formularzu zgłoszeniowym </w:t>
      </w:r>
      <w:r w:rsidRPr="00A91303">
        <w:rPr>
          <w:rFonts w:ascii="Arial" w:hAnsi="Arial" w:cs="Arial"/>
          <w:sz w:val="34"/>
          <w:szCs w:val="34"/>
        </w:rPr>
        <w:t>oraz orzeczenie o potrzebie kształcenia specjalnego lub orzeczenie o niepełnosprawność)</w:t>
      </w:r>
    </w:p>
    <w:p w14:paraId="00B106C3" w14:textId="7F8C4125" w:rsidR="00E346D4" w:rsidRPr="00A91303" w:rsidRDefault="00E346D4" w:rsidP="00A91303">
      <w:pPr>
        <w:pStyle w:val="Akapitzlist"/>
        <w:numPr>
          <w:ilvl w:val="0"/>
          <w:numId w:val="15"/>
        </w:numPr>
        <w:spacing w:after="0" w:line="312" w:lineRule="auto"/>
        <w:rPr>
          <w:rFonts w:ascii="Arial" w:hAnsi="Arial" w:cs="Arial"/>
          <w:sz w:val="34"/>
          <w:szCs w:val="34"/>
        </w:rPr>
      </w:pPr>
      <w:r w:rsidRPr="00A91303">
        <w:rPr>
          <w:rFonts w:ascii="Arial" w:hAnsi="Arial" w:cs="Arial"/>
          <w:sz w:val="34"/>
          <w:szCs w:val="34"/>
        </w:rPr>
        <w:t xml:space="preserve">niepełnosprawność co najmniej jednego z rodziców kandydata (oświadczenie </w:t>
      </w:r>
      <w:r w:rsidR="006518F1" w:rsidRPr="00A91303">
        <w:rPr>
          <w:rFonts w:ascii="Arial" w:hAnsi="Arial" w:cs="Arial"/>
          <w:sz w:val="34"/>
          <w:szCs w:val="34"/>
        </w:rPr>
        <w:t xml:space="preserve">w formularzu zgłoszeniowym </w:t>
      </w:r>
      <w:r w:rsidRPr="00A91303">
        <w:rPr>
          <w:rFonts w:ascii="Arial" w:hAnsi="Arial" w:cs="Arial"/>
          <w:sz w:val="34"/>
          <w:szCs w:val="34"/>
        </w:rPr>
        <w:t>oraz orzeczenie o niepełnosprawności)</w:t>
      </w:r>
    </w:p>
    <w:p w14:paraId="4D905450" w14:textId="737197CB" w:rsidR="00E346D4" w:rsidRPr="00A91303" w:rsidRDefault="00E346D4" w:rsidP="00A91303">
      <w:pPr>
        <w:pStyle w:val="Akapitzlist"/>
        <w:numPr>
          <w:ilvl w:val="0"/>
          <w:numId w:val="15"/>
        </w:numPr>
        <w:spacing w:after="0" w:line="312" w:lineRule="auto"/>
        <w:rPr>
          <w:rFonts w:ascii="Arial" w:hAnsi="Arial" w:cs="Arial"/>
          <w:sz w:val="34"/>
          <w:szCs w:val="34"/>
        </w:rPr>
      </w:pPr>
      <w:r w:rsidRPr="00A91303">
        <w:rPr>
          <w:rFonts w:ascii="Arial" w:hAnsi="Arial" w:cs="Arial"/>
          <w:sz w:val="34"/>
          <w:szCs w:val="34"/>
        </w:rPr>
        <w:t>samotne wychowywanie dziecka w rodzinie</w:t>
      </w:r>
      <w:r w:rsidR="006518F1" w:rsidRPr="00A91303">
        <w:rPr>
          <w:rFonts w:ascii="Arial" w:hAnsi="Arial" w:cs="Arial"/>
          <w:sz w:val="34"/>
          <w:szCs w:val="34"/>
        </w:rPr>
        <w:t xml:space="preserve"> przez kobiety</w:t>
      </w:r>
      <w:r w:rsidRPr="00A91303">
        <w:rPr>
          <w:rFonts w:ascii="Arial" w:hAnsi="Arial" w:cs="Arial"/>
          <w:sz w:val="34"/>
          <w:szCs w:val="34"/>
        </w:rPr>
        <w:t xml:space="preserve"> (oświadczenie </w:t>
      </w:r>
      <w:r w:rsidR="006518F1" w:rsidRPr="00A91303">
        <w:rPr>
          <w:rFonts w:ascii="Arial" w:hAnsi="Arial" w:cs="Arial"/>
          <w:sz w:val="34"/>
          <w:szCs w:val="34"/>
        </w:rPr>
        <w:t xml:space="preserve">w formularzu zgłoszeniowym </w:t>
      </w:r>
      <w:r w:rsidRPr="00A91303">
        <w:rPr>
          <w:rFonts w:ascii="Arial" w:hAnsi="Arial" w:cs="Arial"/>
          <w:sz w:val="34"/>
          <w:szCs w:val="34"/>
        </w:rPr>
        <w:t>oraz prawomocny wyrok sądu albo akt zgonu)</w:t>
      </w:r>
    </w:p>
    <w:p w14:paraId="0F9FC9AB" w14:textId="7E4285A8" w:rsidR="00E346D4" w:rsidRPr="00A91303" w:rsidRDefault="00E346D4" w:rsidP="00A91303">
      <w:pPr>
        <w:pStyle w:val="Akapitzlist"/>
        <w:numPr>
          <w:ilvl w:val="1"/>
          <w:numId w:val="9"/>
        </w:numPr>
        <w:spacing w:after="0" w:line="312" w:lineRule="auto"/>
        <w:ind w:left="567" w:hanging="283"/>
        <w:rPr>
          <w:rFonts w:ascii="Arial" w:hAnsi="Arial" w:cs="Arial"/>
          <w:sz w:val="34"/>
          <w:szCs w:val="34"/>
        </w:rPr>
      </w:pPr>
      <w:r w:rsidRPr="00A91303">
        <w:rPr>
          <w:rFonts w:ascii="Arial" w:hAnsi="Arial" w:cs="Arial"/>
          <w:sz w:val="34"/>
          <w:szCs w:val="34"/>
        </w:rPr>
        <w:t>w przypadku równorzędnych wyników uzyskanych na pierwszym etapie postępowania rekrutacyjnego na drugim etapie postępowania rekrutacyjnego brane są pod uwagę następujące kryteria merytoryczne:</w:t>
      </w:r>
    </w:p>
    <w:p w14:paraId="02598FCD" w14:textId="72A8AFFC" w:rsidR="00E346D4" w:rsidRPr="00A91303" w:rsidRDefault="00E346D4" w:rsidP="00A91303">
      <w:pPr>
        <w:pStyle w:val="Akapitzlist"/>
        <w:numPr>
          <w:ilvl w:val="0"/>
          <w:numId w:val="17"/>
        </w:numPr>
        <w:spacing w:after="0" w:line="312" w:lineRule="auto"/>
        <w:rPr>
          <w:rFonts w:ascii="Arial" w:hAnsi="Arial" w:cs="Arial"/>
          <w:sz w:val="34"/>
          <w:szCs w:val="34"/>
        </w:rPr>
      </w:pPr>
      <w:r w:rsidRPr="00A91303">
        <w:rPr>
          <w:rFonts w:ascii="Arial" w:hAnsi="Arial" w:cs="Arial"/>
          <w:sz w:val="34"/>
          <w:szCs w:val="34"/>
        </w:rPr>
        <w:t>co najmniej 1 z rodziców (prawnych opiekunów) pracuje, studiuje lub uczy się w trybie dziennym lub prowadzi działalność gosp</w:t>
      </w:r>
      <w:r w:rsidR="003F430D" w:rsidRPr="00A91303">
        <w:rPr>
          <w:rFonts w:ascii="Arial" w:hAnsi="Arial" w:cs="Arial"/>
          <w:sz w:val="34"/>
          <w:szCs w:val="34"/>
        </w:rPr>
        <w:t xml:space="preserve">odarczą </w:t>
      </w:r>
      <w:r w:rsidRPr="00A91303">
        <w:rPr>
          <w:rFonts w:ascii="Arial" w:hAnsi="Arial" w:cs="Arial"/>
          <w:sz w:val="34"/>
          <w:szCs w:val="34"/>
        </w:rPr>
        <w:t xml:space="preserve">– </w:t>
      </w:r>
      <w:r w:rsidR="002E358E" w:rsidRPr="00A91303">
        <w:rPr>
          <w:rFonts w:ascii="Arial" w:hAnsi="Arial" w:cs="Arial"/>
          <w:sz w:val="34"/>
          <w:szCs w:val="34"/>
        </w:rPr>
        <w:t>5</w:t>
      </w:r>
      <w:r w:rsidRPr="00A91303">
        <w:rPr>
          <w:rFonts w:ascii="Arial" w:hAnsi="Arial" w:cs="Arial"/>
          <w:sz w:val="34"/>
          <w:szCs w:val="34"/>
        </w:rPr>
        <w:t xml:space="preserve"> pkt. (oświadczenie w karcie zgłoszeniowej)</w:t>
      </w:r>
    </w:p>
    <w:p w14:paraId="2CC9E5B5" w14:textId="5A76FA02" w:rsidR="003849DE" w:rsidRPr="00A91303" w:rsidRDefault="00E346D4" w:rsidP="00A91303">
      <w:pPr>
        <w:pStyle w:val="Akapitzlist"/>
        <w:numPr>
          <w:ilvl w:val="0"/>
          <w:numId w:val="17"/>
        </w:numPr>
        <w:spacing w:after="0" w:line="312" w:lineRule="auto"/>
        <w:rPr>
          <w:rFonts w:ascii="Arial" w:hAnsi="Arial" w:cs="Arial"/>
          <w:sz w:val="34"/>
          <w:szCs w:val="34"/>
        </w:rPr>
      </w:pPr>
      <w:r w:rsidRPr="00A91303">
        <w:rPr>
          <w:rFonts w:ascii="Arial" w:hAnsi="Arial" w:cs="Arial"/>
          <w:sz w:val="34"/>
          <w:szCs w:val="34"/>
        </w:rPr>
        <w:t>wraz z wnioskiem o przyjęcie dziecka do OWP wpłynął wniosek o przyjęcie rodzeństwa – 5 pkt (oświadczenie w karcie zgłoszeniowej).</w:t>
      </w:r>
    </w:p>
    <w:p w14:paraId="195CD1E9" w14:textId="0286A91B" w:rsidR="00B978BF" w:rsidRPr="00A91303" w:rsidRDefault="00F46558" w:rsidP="00A91303">
      <w:pPr>
        <w:pStyle w:val="Akapitzlist"/>
        <w:numPr>
          <w:ilvl w:val="1"/>
          <w:numId w:val="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wybór dzieci objętych opieką OWP na podstawie listy rankingowej podstawowej oraz</w:t>
      </w:r>
      <w:r w:rsidR="003849DE" w:rsidRPr="00A91303">
        <w:rPr>
          <w:rFonts w:ascii="Arial" w:hAnsi="Arial" w:cs="Arial"/>
          <w:sz w:val="34"/>
          <w:szCs w:val="34"/>
        </w:rPr>
        <w:t xml:space="preserve"> rezerwowej</w:t>
      </w:r>
      <w:r w:rsidR="00030554" w:rsidRPr="00A91303">
        <w:rPr>
          <w:rFonts w:ascii="Arial" w:hAnsi="Arial" w:cs="Arial"/>
          <w:sz w:val="34"/>
          <w:szCs w:val="34"/>
        </w:rPr>
        <w:t xml:space="preserve"> (jeżeli wystąpi).</w:t>
      </w:r>
    </w:p>
    <w:p w14:paraId="3A987844" w14:textId="36DB5DE2"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7. Istnieje możliwość ponownego przeprowadzenia rekrutacj</w:t>
      </w:r>
      <w:r w:rsidR="006E01B4" w:rsidRPr="00A91303">
        <w:rPr>
          <w:rFonts w:ascii="Arial" w:hAnsi="Arial" w:cs="Arial"/>
          <w:sz w:val="34"/>
          <w:szCs w:val="34"/>
        </w:rPr>
        <w:t xml:space="preserve">i w przypadku zbyt małej liczby </w:t>
      </w:r>
      <w:r w:rsidRPr="00A91303">
        <w:rPr>
          <w:rFonts w:ascii="Arial" w:hAnsi="Arial" w:cs="Arial"/>
          <w:sz w:val="34"/>
          <w:szCs w:val="34"/>
        </w:rPr>
        <w:t xml:space="preserve">zgłoszeń. Dodatkowy nabór we wskazanym powyżej przypadku </w:t>
      </w:r>
      <w:r w:rsidRPr="00A91303">
        <w:rPr>
          <w:rFonts w:ascii="Arial" w:hAnsi="Arial" w:cs="Arial"/>
          <w:sz w:val="34"/>
          <w:szCs w:val="34"/>
        </w:rPr>
        <w:lastRenderedPageBreak/>
        <w:t>odb</w:t>
      </w:r>
      <w:r w:rsidR="006E01B4" w:rsidRPr="00A91303">
        <w:rPr>
          <w:rFonts w:ascii="Arial" w:hAnsi="Arial" w:cs="Arial"/>
          <w:sz w:val="34"/>
          <w:szCs w:val="34"/>
        </w:rPr>
        <w:t>ywał</w:t>
      </w:r>
      <w:r w:rsidRPr="00A91303">
        <w:rPr>
          <w:rFonts w:ascii="Arial" w:hAnsi="Arial" w:cs="Arial"/>
          <w:sz w:val="34"/>
          <w:szCs w:val="34"/>
        </w:rPr>
        <w:t xml:space="preserve"> się</w:t>
      </w:r>
      <w:r w:rsidR="006E01B4" w:rsidRPr="00A91303">
        <w:rPr>
          <w:rFonts w:ascii="Arial" w:hAnsi="Arial" w:cs="Arial"/>
          <w:sz w:val="34"/>
          <w:szCs w:val="34"/>
        </w:rPr>
        <w:t xml:space="preserve"> będzie w sposób bieżący</w:t>
      </w:r>
      <w:r w:rsidRPr="00A91303">
        <w:rPr>
          <w:rFonts w:ascii="Arial" w:hAnsi="Arial" w:cs="Arial"/>
          <w:sz w:val="34"/>
          <w:szCs w:val="34"/>
        </w:rPr>
        <w:t xml:space="preserve"> </w:t>
      </w:r>
      <w:r w:rsidR="006E01B4" w:rsidRPr="00A91303">
        <w:rPr>
          <w:rFonts w:ascii="Arial" w:hAnsi="Arial" w:cs="Arial"/>
          <w:sz w:val="34"/>
          <w:szCs w:val="34"/>
        </w:rPr>
        <w:t xml:space="preserve">na </w:t>
      </w:r>
      <w:r w:rsidRPr="00A91303">
        <w:rPr>
          <w:rFonts w:ascii="Arial" w:hAnsi="Arial" w:cs="Arial"/>
          <w:sz w:val="34"/>
          <w:szCs w:val="34"/>
        </w:rPr>
        <w:t>podstawie kryteriów stosowanych przy pierwszym naborze.</w:t>
      </w:r>
    </w:p>
    <w:p w14:paraId="064A9A61"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8. Zasady przyjmowania zgłoszeń:</w:t>
      </w:r>
    </w:p>
    <w:p w14:paraId="59B1DA36" w14:textId="1F3BE026"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Wszystkie dokumenty zgłoszeniowe do Projektu są dostęp</w:t>
      </w:r>
      <w:r w:rsidR="006E01B4" w:rsidRPr="00A91303">
        <w:rPr>
          <w:rFonts w:ascii="Arial" w:hAnsi="Arial" w:cs="Arial"/>
          <w:sz w:val="34"/>
          <w:szCs w:val="34"/>
        </w:rPr>
        <w:t xml:space="preserve">ne w Biurze Projektu. </w:t>
      </w:r>
      <w:bookmarkStart w:id="2" w:name="_Hlk174696522"/>
      <w:r w:rsidR="006E01B4" w:rsidRPr="00A91303">
        <w:rPr>
          <w:rFonts w:ascii="Arial" w:hAnsi="Arial" w:cs="Arial"/>
          <w:sz w:val="34"/>
          <w:szCs w:val="34"/>
        </w:rPr>
        <w:t xml:space="preserve">Dokumenty </w:t>
      </w:r>
      <w:r w:rsidRPr="00A91303">
        <w:rPr>
          <w:rFonts w:ascii="Arial" w:hAnsi="Arial" w:cs="Arial"/>
          <w:sz w:val="34"/>
          <w:szCs w:val="34"/>
        </w:rPr>
        <w:t>zgłoszeniowe należy wypełnić czytelnie, podpisać oraz dostarczyć osobiście</w:t>
      </w:r>
      <w:r w:rsidR="002535A4" w:rsidRPr="00A91303">
        <w:rPr>
          <w:rFonts w:ascii="Arial" w:hAnsi="Arial" w:cs="Arial"/>
          <w:sz w:val="34"/>
          <w:szCs w:val="34"/>
        </w:rPr>
        <w:t xml:space="preserve"> (lub przez osobę trzecią)</w:t>
      </w:r>
      <w:r w:rsidRPr="00A91303">
        <w:rPr>
          <w:rFonts w:ascii="Arial" w:hAnsi="Arial" w:cs="Arial"/>
          <w:sz w:val="34"/>
          <w:szCs w:val="34"/>
        </w:rPr>
        <w:t xml:space="preserve"> lub pocztą </w:t>
      </w:r>
      <w:r w:rsidR="00D25925" w:rsidRPr="00A91303">
        <w:rPr>
          <w:rFonts w:ascii="Arial" w:hAnsi="Arial" w:cs="Arial"/>
          <w:sz w:val="34"/>
          <w:szCs w:val="34"/>
        </w:rPr>
        <w:t>tradycyjną</w:t>
      </w:r>
      <w:r w:rsidR="002535A4" w:rsidRPr="00A91303">
        <w:rPr>
          <w:rFonts w:ascii="Arial" w:hAnsi="Arial" w:cs="Arial"/>
          <w:sz w:val="34"/>
          <w:szCs w:val="34"/>
        </w:rPr>
        <w:t>/kurierską</w:t>
      </w:r>
      <w:r w:rsidR="00D25925" w:rsidRPr="00A91303">
        <w:rPr>
          <w:rFonts w:ascii="Arial" w:hAnsi="Arial" w:cs="Arial"/>
          <w:sz w:val="34"/>
          <w:szCs w:val="34"/>
        </w:rPr>
        <w:t xml:space="preserve"> </w:t>
      </w:r>
      <w:r w:rsidRPr="00A91303">
        <w:rPr>
          <w:rFonts w:ascii="Arial" w:hAnsi="Arial" w:cs="Arial"/>
          <w:sz w:val="34"/>
          <w:szCs w:val="34"/>
        </w:rPr>
        <w:t>do Biura</w:t>
      </w:r>
      <w:r w:rsidR="006E01B4" w:rsidRPr="00A91303">
        <w:rPr>
          <w:rFonts w:ascii="Arial" w:hAnsi="Arial" w:cs="Arial"/>
          <w:sz w:val="34"/>
          <w:szCs w:val="34"/>
        </w:rPr>
        <w:t xml:space="preserve"> Projektu. W uzasadnionych przypadkach mailowo, a w przypadk</w:t>
      </w:r>
      <w:r w:rsidR="00CD6F1E" w:rsidRPr="00A91303">
        <w:rPr>
          <w:rFonts w:ascii="Arial" w:hAnsi="Arial" w:cs="Arial"/>
          <w:sz w:val="34"/>
          <w:szCs w:val="34"/>
        </w:rPr>
        <w:t>ach</w:t>
      </w:r>
      <w:r w:rsidR="006E01B4" w:rsidRPr="00A91303">
        <w:rPr>
          <w:rFonts w:ascii="Arial" w:hAnsi="Arial" w:cs="Arial"/>
          <w:sz w:val="34"/>
          <w:szCs w:val="34"/>
        </w:rPr>
        <w:t xml:space="preserve"> szczególnie uzasadniony</w:t>
      </w:r>
      <w:r w:rsidR="00CD6F1E" w:rsidRPr="00A91303">
        <w:rPr>
          <w:rFonts w:ascii="Arial" w:hAnsi="Arial" w:cs="Arial"/>
          <w:sz w:val="34"/>
          <w:szCs w:val="34"/>
        </w:rPr>
        <w:t>ch</w:t>
      </w:r>
      <w:r w:rsidR="006E01B4" w:rsidRPr="00A91303">
        <w:rPr>
          <w:rFonts w:ascii="Arial" w:hAnsi="Arial" w:cs="Arial"/>
          <w:sz w:val="34"/>
          <w:szCs w:val="34"/>
        </w:rPr>
        <w:t xml:space="preserve"> poprzez zgłoszenie </w:t>
      </w:r>
      <w:r w:rsidR="00D25925" w:rsidRPr="00A91303">
        <w:rPr>
          <w:rFonts w:ascii="Arial" w:hAnsi="Arial" w:cs="Arial"/>
          <w:sz w:val="34"/>
          <w:szCs w:val="34"/>
        </w:rPr>
        <w:t>telefoniczne (głosowe lub sms)</w:t>
      </w:r>
      <w:r w:rsidR="00164E57" w:rsidRPr="00A91303">
        <w:rPr>
          <w:rFonts w:ascii="Arial" w:hAnsi="Arial" w:cs="Arial"/>
          <w:sz w:val="34"/>
          <w:szCs w:val="34"/>
        </w:rPr>
        <w:t>, on-line np. za pomocą Skype</w:t>
      </w:r>
      <w:r w:rsidR="006E01B4" w:rsidRPr="00A91303">
        <w:rPr>
          <w:rFonts w:ascii="Arial" w:hAnsi="Arial" w:cs="Arial"/>
          <w:sz w:val="34"/>
          <w:szCs w:val="34"/>
        </w:rPr>
        <w:t>.</w:t>
      </w:r>
    </w:p>
    <w:bookmarkEnd w:id="2"/>
    <w:p w14:paraId="170D3BF6" w14:textId="4F81E192" w:rsidR="00F46558" w:rsidRPr="00A91303" w:rsidRDefault="00F46558" w:rsidP="00A91303">
      <w:pPr>
        <w:pStyle w:val="Akapitzlist"/>
        <w:numPr>
          <w:ilvl w:val="1"/>
          <w:numId w:val="20"/>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 xml:space="preserve">O przyjęciu decyduje spełnienie warunków uczestnictwa w </w:t>
      </w:r>
      <w:r w:rsidR="004961B2" w:rsidRPr="00A91303">
        <w:rPr>
          <w:rFonts w:ascii="Arial" w:hAnsi="Arial" w:cs="Arial"/>
          <w:sz w:val="34"/>
          <w:szCs w:val="34"/>
        </w:rPr>
        <w:t>P</w:t>
      </w:r>
      <w:r w:rsidRPr="00A91303">
        <w:rPr>
          <w:rFonts w:ascii="Arial" w:hAnsi="Arial" w:cs="Arial"/>
          <w:sz w:val="34"/>
          <w:szCs w:val="34"/>
        </w:rPr>
        <w:t>rojekcie wskazanych w § 3.</w:t>
      </w:r>
    </w:p>
    <w:p w14:paraId="71C206E2" w14:textId="4FF16837" w:rsidR="00F46558" w:rsidRPr="00A91303" w:rsidRDefault="00F46558" w:rsidP="00A91303">
      <w:pPr>
        <w:pStyle w:val="Akapitzlist"/>
        <w:numPr>
          <w:ilvl w:val="1"/>
          <w:numId w:val="20"/>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 xml:space="preserve">Warunkiem ostatecznego zakwalifikowania do udziału w </w:t>
      </w:r>
      <w:r w:rsidR="004961B2" w:rsidRPr="00A91303">
        <w:rPr>
          <w:rFonts w:ascii="Arial" w:hAnsi="Arial" w:cs="Arial"/>
          <w:sz w:val="34"/>
          <w:szCs w:val="34"/>
        </w:rPr>
        <w:t>P</w:t>
      </w:r>
      <w:r w:rsidRPr="00A91303">
        <w:rPr>
          <w:rFonts w:ascii="Arial" w:hAnsi="Arial" w:cs="Arial"/>
          <w:sz w:val="34"/>
          <w:szCs w:val="34"/>
        </w:rPr>
        <w:t>rojekcie jest:</w:t>
      </w:r>
    </w:p>
    <w:p w14:paraId="3B8F06FC" w14:textId="77777777" w:rsidR="00F46558" w:rsidRPr="00A91303" w:rsidRDefault="00F46558" w:rsidP="00A91303">
      <w:pPr>
        <w:autoSpaceDE w:val="0"/>
        <w:autoSpaceDN w:val="0"/>
        <w:adjustRightInd w:val="0"/>
        <w:spacing w:after="0" w:line="312" w:lineRule="auto"/>
        <w:ind w:left="709" w:hanging="283"/>
        <w:rPr>
          <w:rFonts w:ascii="Arial" w:hAnsi="Arial" w:cs="Arial"/>
          <w:sz w:val="34"/>
          <w:szCs w:val="34"/>
        </w:rPr>
      </w:pPr>
      <w:r w:rsidRPr="00A91303">
        <w:rPr>
          <w:rFonts w:ascii="Arial" w:hAnsi="Arial" w:cs="Arial"/>
          <w:sz w:val="34"/>
          <w:szCs w:val="34"/>
        </w:rPr>
        <w:t>– Zaakceptowanie niniejszego Regulaminu,</w:t>
      </w:r>
    </w:p>
    <w:p w14:paraId="53E56DE1" w14:textId="57C1B35D" w:rsidR="00F46558" w:rsidRPr="00A91303" w:rsidRDefault="00F46558" w:rsidP="00A91303">
      <w:pPr>
        <w:autoSpaceDE w:val="0"/>
        <w:autoSpaceDN w:val="0"/>
        <w:adjustRightInd w:val="0"/>
        <w:spacing w:after="0" w:line="312" w:lineRule="auto"/>
        <w:ind w:left="709" w:hanging="283"/>
        <w:rPr>
          <w:rFonts w:ascii="Arial" w:hAnsi="Arial" w:cs="Arial"/>
          <w:sz w:val="34"/>
          <w:szCs w:val="34"/>
        </w:rPr>
      </w:pPr>
      <w:r w:rsidRPr="00A91303">
        <w:rPr>
          <w:rFonts w:ascii="Arial" w:hAnsi="Arial" w:cs="Arial"/>
          <w:sz w:val="34"/>
          <w:szCs w:val="34"/>
        </w:rPr>
        <w:t>– Złożenie kompletu poprawnie wypełnionych i podpisanych do</w:t>
      </w:r>
      <w:r w:rsidR="00CD6F1E" w:rsidRPr="00A91303">
        <w:rPr>
          <w:rFonts w:ascii="Arial" w:hAnsi="Arial" w:cs="Arial"/>
          <w:sz w:val="34"/>
          <w:szCs w:val="34"/>
        </w:rPr>
        <w:t xml:space="preserve">kumentów </w:t>
      </w:r>
      <w:r w:rsidRPr="00A91303">
        <w:rPr>
          <w:rFonts w:ascii="Arial" w:hAnsi="Arial" w:cs="Arial"/>
          <w:sz w:val="34"/>
          <w:szCs w:val="34"/>
        </w:rPr>
        <w:t>zgłoszeniowych wraz z załącznikami</w:t>
      </w:r>
    </w:p>
    <w:p w14:paraId="7741818A" w14:textId="2A174D80" w:rsidR="008130A7" w:rsidRPr="00A91303" w:rsidRDefault="00F46558" w:rsidP="00A91303">
      <w:pPr>
        <w:autoSpaceDE w:val="0"/>
        <w:autoSpaceDN w:val="0"/>
        <w:adjustRightInd w:val="0"/>
        <w:spacing w:after="0" w:line="312" w:lineRule="auto"/>
        <w:ind w:left="709" w:hanging="283"/>
        <w:rPr>
          <w:rFonts w:ascii="Arial" w:hAnsi="Arial" w:cs="Arial"/>
          <w:sz w:val="34"/>
          <w:szCs w:val="34"/>
        </w:rPr>
      </w:pPr>
      <w:r w:rsidRPr="00A91303">
        <w:rPr>
          <w:rFonts w:ascii="Arial" w:hAnsi="Arial" w:cs="Arial"/>
          <w:sz w:val="34"/>
          <w:szCs w:val="34"/>
        </w:rPr>
        <w:t xml:space="preserve">– Podpisanie </w:t>
      </w:r>
      <w:r w:rsidR="008130A7" w:rsidRPr="00A91303">
        <w:rPr>
          <w:rFonts w:ascii="Arial" w:hAnsi="Arial" w:cs="Arial"/>
          <w:sz w:val="34"/>
          <w:szCs w:val="34"/>
        </w:rPr>
        <w:t xml:space="preserve">umowy z rodzicami/opiekunami </w:t>
      </w:r>
      <w:r w:rsidRPr="00A91303">
        <w:rPr>
          <w:rFonts w:ascii="Arial" w:hAnsi="Arial" w:cs="Arial"/>
          <w:sz w:val="34"/>
          <w:szCs w:val="34"/>
        </w:rPr>
        <w:t>prawnymi na ś</w:t>
      </w:r>
      <w:r w:rsidR="00CD6F1E" w:rsidRPr="00A91303">
        <w:rPr>
          <w:rFonts w:ascii="Arial" w:hAnsi="Arial" w:cs="Arial"/>
          <w:sz w:val="34"/>
          <w:szCs w:val="34"/>
        </w:rPr>
        <w:t>wiadczenie usług dydaktycznych i opiekuńczo-wychowawczych</w:t>
      </w:r>
      <w:r w:rsidRPr="00A91303">
        <w:rPr>
          <w:rFonts w:ascii="Arial" w:hAnsi="Arial" w:cs="Arial"/>
          <w:sz w:val="34"/>
          <w:szCs w:val="34"/>
        </w:rPr>
        <w:t>.</w:t>
      </w:r>
    </w:p>
    <w:p w14:paraId="1BEEAF22" w14:textId="1D29A10D" w:rsidR="008C57BE" w:rsidRPr="00A91303" w:rsidRDefault="008C57BE" w:rsidP="00A91303">
      <w:pPr>
        <w:pStyle w:val="Default"/>
        <w:numPr>
          <w:ilvl w:val="0"/>
          <w:numId w:val="22"/>
        </w:numPr>
        <w:spacing w:line="312" w:lineRule="auto"/>
        <w:ind w:left="284" w:hanging="284"/>
        <w:rPr>
          <w:rFonts w:ascii="Arial" w:hAnsi="Arial" w:cs="Arial"/>
          <w:sz w:val="34"/>
          <w:szCs w:val="34"/>
        </w:rPr>
      </w:pPr>
      <w:r w:rsidRPr="00A91303">
        <w:rPr>
          <w:rFonts w:ascii="Arial" w:hAnsi="Arial" w:cs="Arial"/>
          <w:sz w:val="34"/>
          <w:szCs w:val="34"/>
        </w:rPr>
        <w:t xml:space="preserve">Poinformowanie o wynikach rodziców/opiekunów prawnych nastąpi poprzez informację telefoniczną lub pocztę e-mail lub pocztą tradycyjną. Może nastąpić również osobiście w siedzibie przedszkola. </w:t>
      </w:r>
    </w:p>
    <w:p w14:paraId="3C9582DA" w14:textId="6B0E3AB2" w:rsidR="008130A7" w:rsidRPr="00A91303" w:rsidRDefault="008130A7" w:rsidP="00A91303">
      <w:pPr>
        <w:pStyle w:val="Default"/>
        <w:numPr>
          <w:ilvl w:val="0"/>
          <w:numId w:val="22"/>
        </w:numPr>
        <w:spacing w:line="312" w:lineRule="auto"/>
        <w:ind w:left="426" w:hanging="426"/>
        <w:rPr>
          <w:rFonts w:ascii="Arial" w:hAnsi="Arial" w:cs="Arial"/>
          <w:sz w:val="34"/>
          <w:szCs w:val="34"/>
        </w:rPr>
      </w:pPr>
      <w:r w:rsidRPr="00A91303">
        <w:rPr>
          <w:rFonts w:ascii="Arial" w:hAnsi="Arial" w:cs="Arial"/>
          <w:sz w:val="34"/>
          <w:szCs w:val="34"/>
        </w:rPr>
        <w:lastRenderedPageBreak/>
        <w:t xml:space="preserve">Do </w:t>
      </w:r>
      <w:r w:rsidRPr="00A91303">
        <w:rPr>
          <w:rFonts w:ascii="Arial" w:eastAsia="Times New Roman" w:hAnsi="Arial" w:cs="Arial"/>
          <w:sz w:val="34"/>
          <w:szCs w:val="34"/>
        </w:rPr>
        <w:t xml:space="preserve">Niepublicznego Przedszkola Muzyczno-Językowego „Muzyczny Maluszek” w Głogowie </w:t>
      </w:r>
      <w:proofErr w:type="spellStart"/>
      <w:r w:rsidRPr="00A91303">
        <w:rPr>
          <w:rFonts w:ascii="Arial" w:eastAsia="Times New Roman" w:hAnsi="Arial" w:cs="Arial"/>
          <w:sz w:val="34"/>
          <w:szCs w:val="34"/>
        </w:rPr>
        <w:t>Młp</w:t>
      </w:r>
      <w:proofErr w:type="spellEnd"/>
      <w:r w:rsidRPr="00A91303">
        <w:rPr>
          <w:rFonts w:ascii="Arial" w:eastAsia="Times New Roman" w:hAnsi="Arial" w:cs="Arial"/>
          <w:sz w:val="34"/>
          <w:szCs w:val="34"/>
        </w:rPr>
        <w:t>.</w:t>
      </w:r>
      <w:r w:rsidRPr="00A91303">
        <w:rPr>
          <w:rFonts w:ascii="Arial" w:hAnsi="Arial" w:cs="Arial"/>
          <w:sz w:val="34"/>
          <w:szCs w:val="34"/>
        </w:rPr>
        <w:t xml:space="preserve"> (oddział projektow</w:t>
      </w:r>
      <w:r w:rsidR="00D25925" w:rsidRPr="00A91303">
        <w:rPr>
          <w:rFonts w:ascii="Arial" w:hAnsi="Arial" w:cs="Arial"/>
          <w:sz w:val="34"/>
          <w:szCs w:val="34"/>
        </w:rPr>
        <w:t>y</w:t>
      </w:r>
      <w:r w:rsidRPr="00A91303">
        <w:rPr>
          <w:rFonts w:ascii="Arial" w:hAnsi="Arial" w:cs="Arial"/>
          <w:sz w:val="34"/>
          <w:szCs w:val="34"/>
        </w:rPr>
        <w:t>) przyjmuje się kadrę pedagogiczną, specjalistów prowadzących zajęcia dodatkowe oraz personel pomocniczy, tj.</w:t>
      </w:r>
    </w:p>
    <w:p w14:paraId="4EC9B54B" w14:textId="6F9A0EF5" w:rsidR="008130A7" w:rsidRPr="00A91303" w:rsidRDefault="00D25925" w:rsidP="00A91303">
      <w:pPr>
        <w:pStyle w:val="Default"/>
        <w:numPr>
          <w:ilvl w:val="0"/>
          <w:numId w:val="21"/>
        </w:numPr>
        <w:spacing w:line="312" w:lineRule="auto"/>
        <w:rPr>
          <w:rFonts w:ascii="Arial" w:hAnsi="Arial" w:cs="Arial"/>
          <w:sz w:val="34"/>
          <w:szCs w:val="34"/>
        </w:rPr>
      </w:pPr>
      <w:r w:rsidRPr="00A91303">
        <w:rPr>
          <w:rFonts w:ascii="Arial" w:hAnsi="Arial" w:cs="Arial"/>
          <w:sz w:val="34"/>
          <w:szCs w:val="34"/>
        </w:rPr>
        <w:t>2</w:t>
      </w:r>
      <w:r w:rsidR="008130A7" w:rsidRPr="00A91303">
        <w:rPr>
          <w:rFonts w:ascii="Arial" w:hAnsi="Arial" w:cs="Arial"/>
          <w:sz w:val="34"/>
          <w:szCs w:val="34"/>
        </w:rPr>
        <w:t xml:space="preserve"> nauczycieli (umowa o pracę)</w:t>
      </w:r>
    </w:p>
    <w:p w14:paraId="2B3CDEC1" w14:textId="49B9757F" w:rsidR="008130A7" w:rsidRPr="00A91303" w:rsidRDefault="00560DFF" w:rsidP="00A91303">
      <w:pPr>
        <w:pStyle w:val="Default"/>
        <w:numPr>
          <w:ilvl w:val="0"/>
          <w:numId w:val="21"/>
        </w:numPr>
        <w:spacing w:line="312" w:lineRule="auto"/>
        <w:rPr>
          <w:rFonts w:ascii="Arial" w:hAnsi="Arial" w:cs="Arial"/>
          <w:sz w:val="34"/>
          <w:szCs w:val="34"/>
        </w:rPr>
      </w:pPr>
      <w:r w:rsidRPr="00A91303">
        <w:rPr>
          <w:rFonts w:ascii="Arial" w:hAnsi="Arial" w:cs="Arial"/>
          <w:sz w:val="34"/>
          <w:szCs w:val="34"/>
        </w:rPr>
        <w:t>1</w:t>
      </w:r>
      <w:r w:rsidR="008130A7" w:rsidRPr="00A91303">
        <w:rPr>
          <w:rFonts w:ascii="Arial" w:hAnsi="Arial" w:cs="Arial"/>
          <w:sz w:val="34"/>
          <w:szCs w:val="34"/>
        </w:rPr>
        <w:t xml:space="preserve"> pomoc nauczyciela (umowa o pracę)</w:t>
      </w:r>
    </w:p>
    <w:p w14:paraId="593A6A27" w14:textId="5AFDF146" w:rsidR="008130A7" w:rsidRPr="00A91303" w:rsidRDefault="008130A7" w:rsidP="00A91303">
      <w:pPr>
        <w:pStyle w:val="Akapitzlist"/>
        <w:numPr>
          <w:ilvl w:val="0"/>
          <w:numId w:val="21"/>
        </w:numPr>
        <w:spacing w:after="0" w:line="288" w:lineRule="auto"/>
        <w:rPr>
          <w:rFonts w:ascii="Arial" w:hAnsi="Arial" w:cs="Arial"/>
          <w:sz w:val="34"/>
          <w:szCs w:val="34"/>
        </w:rPr>
      </w:pPr>
      <w:r w:rsidRPr="00A91303">
        <w:rPr>
          <w:rFonts w:ascii="Arial" w:hAnsi="Arial" w:cs="Arial"/>
          <w:sz w:val="34"/>
          <w:szCs w:val="34"/>
        </w:rPr>
        <w:t>specjali</w:t>
      </w:r>
      <w:r w:rsidR="00560DFF" w:rsidRPr="00A91303">
        <w:rPr>
          <w:rFonts w:ascii="Arial" w:hAnsi="Arial" w:cs="Arial"/>
          <w:sz w:val="34"/>
          <w:szCs w:val="34"/>
        </w:rPr>
        <w:t>sta</w:t>
      </w:r>
      <w:r w:rsidRPr="00A91303">
        <w:rPr>
          <w:rFonts w:ascii="Arial" w:hAnsi="Arial" w:cs="Arial"/>
          <w:sz w:val="34"/>
          <w:szCs w:val="34"/>
        </w:rPr>
        <w:t xml:space="preserve"> do prowadzenia dodatkowych zajęć  (umowa cywilno-prawna) w zakresie:</w:t>
      </w:r>
    </w:p>
    <w:p w14:paraId="79A9BE86" w14:textId="1AE18EE8" w:rsidR="00560DFF" w:rsidRPr="00A91303" w:rsidRDefault="008130A7" w:rsidP="00A91303">
      <w:pPr>
        <w:pStyle w:val="Akapitzlist"/>
        <w:spacing w:after="0" w:line="288" w:lineRule="auto"/>
        <w:rPr>
          <w:rFonts w:ascii="Arial" w:hAnsi="Arial" w:cs="Arial"/>
          <w:sz w:val="34"/>
          <w:szCs w:val="34"/>
        </w:rPr>
      </w:pPr>
      <w:r w:rsidRPr="00A91303">
        <w:rPr>
          <w:rFonts w:ascii="Arial" w:hAnsi="Arial" w:cs="Arial"/>
          <w:sz w:val="34"/>
          <w:szCs w:val="34"/>
        </w:rPr>
        <w:t xml:space="preserve">- zajęć </w:t>
      </w:r>
      <w:r w:rsidR="00560DFF" w:rsidRPr="00A91303">
        <w:rPr>
          <w:rFonts w:ascii="Arial" w:hAnsi="Arial" w:cs="Arial"/>
          <w:sz w:val="34"/>
          <w:szCs w:val="34"/>
        </w:rPr>
        <w:t>logopedycznych</w:t>
      </w:r>
    </w:p>
    <w:p w14:paraId="178C42A9" w14:textId="3691279F" w:rsidR="008130A7" w:rsidRPr="00A91303" w:rsidRDefault="008130A7" w:rsidP="00A91303">
      <w:pPr>
        <w:pStyle w:val="Akapitzlist"/>
        <w:spacing w:after="0" w:line="288" w:lineRule="auto"/>
        <w:ind w:hanging="294"/>
        <w:rPr>
          <w:rFonts w:ascii="Arial" w:hAnsi="Arial" w:cs="Arial"/>
          <w:sz w:val="34"/>
          <w:szCs w:val="34"/>
        </w:rPr>
      </w:pPr>
      <w:r w:rsidRPr="00A91303">
        <w:rPr>
          <w:rFonts w:ascii="Arial" w:hAnsi="Arial" w:cs="Arial"/>
          <w:sz w:val="34"/>
          <w:szCs w:val="34"/>
        </w:rPr>
        <w:t>d) osobę sprzątającą</w:t>
      </w:r>
    </w:p>
    <w:p w14:paraId="2470DF1E" w14:textId="77777777" w:rsidR="008130A7" w:rsidRPr="00A91303" w:rsidRDefault="008130A7" w:rsidP="00A91303">
      <w:pPr>
        <w:pStyle w:val="Default"/>
        <w:numPr>
          <w:ilvl w:val="0"/>
          <w:numId w:val="39"/>
        </w:numPr>
        <w:spacing w:line="312" w:lineRule="auto"/>
        <w:ind w:left="426" w:hanging="426"/>
        <w:rPr>
          <w:rFonts w:ascii="Arial" w:hAnsi="Arial" w:cs="Arial"/>
          <w:sz w:val="34"/>
          <w:szCs w:val="34"/>
        </w:rPr>
      </w:pPr>
      <w:r w:rsidRPr="00A91303">
        <w:rPr>
          <w:rFonts w:ascii="Arial" w:hAnsi="Arial" w:cs="Arial"/>
          <w:sz w:val="34"/>
          <w:szCs w:val="34"/>
        </w:rPr>
        <w:t>W postępowaniu rekrutacyjnym brane są pod uwagę łącznie następujące kryteria:</w:t>
      </w:r>
    </w:p>
    <w:p w14:paraId="192C37B3" w14:textId="77777777"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a) na nauczyciela:</w:t>
      </w:r>
    </w:p>
    <w:p w14:paraId="50619189" w14:textId="1A3FDA4E"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 wykształcenie wyższe kierunkowe określone w ustawie – 5 pkt</w:t>
      </w:r>
    </w:p>
    <w:p w14:paraId="4A1927DC" w14:textId="77777777"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 doświadczenie zawodowe w pracy z dz. w przedszkolu – 1 pkt za każdy rok doświadczenia</w:t>
      </w:r>
    </w:p>
    <w:p w14:paraId="205F9684" w14:textId="77777777"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b) na pomoc nauczyciela:</w:t>
      </w:r>
    </w:p>
    <w:p w14:paraId="0E1DF8FC" w14:textId="77777777"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 wykształcenie co najmniej średnie – 2 pkt.</w:t>
      </w:r>
    </w:p>
    <w:p w14:paraId="35EF1EE6" w14:textId="77777777"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 doświadczenie zawodowe w pracy z dz. w przedszkolu – 1 pkt za każdy rok doświadczenia</w:t>
      </w:r>
    </w:p>
    <w:p w14:paraId="4323274A" w14:textId="1F0BC5EE"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 xml:space="preserve">c) specjaliści zatrudnieni na umowę cywilno-prawną do prowadzenia dodatkowych zajęć </w:t>
      </w:r>
      <w:r w:rsidRPr="00A91303">
        <w:rPr>
          <w:rFonts w:ascii="Arial" w:hAnsi="Arial" w:cs="Arial"/>
          <w:sz w:val="34"/>
          <w:szCs w:val="34"/>
        </w:rPr>
        <w:br/>
        <w:t>w zakresie</w:t>
      </w:r>
      <w:r w:rsidR="00560DFF" w:rsidRPr="00A91303">
        <w:rPr>
          <w:rFonts w:ascii="Arial" w:hAnsi="Arial" w:cs="Arial"/>
          <w:sz w:val="34"/>
          <w:szCs w:val="34"/>
        </w:rPr>
        <w:t xml:space="preserve"> </w:t>
      </w:r>
      <w:r w:rsidRPr="00A91303">
        <w:rPr>
          <w:rFonts w:ascii="Arial" w:hAnsi="Arial" w:cs="Arial"/>
          <w:sz w:val="34"/>
          <w:szCs w:val="34"/>
        </w:rPr>
        <w:t>- zajęć log</w:t>
      </w:r>
      <w:r w:rsidR="00560DFF" w:rsidRPr="00A91303">
        <w:rPr>
          <w:rFonts w:ascii="Arial" w:hAnsi="Arial" w:cs="Arial"/>
          <w:sz w:val="34"/>
          <w:szCs w:val="34"/>
        </w:rPr>
        <w:t>opedycznych</w:t>
      </w:r>
    </w:p>
    <w:p w14:paraId="6ACDECEA" w14:textId="2F59803E" w:rsidR="008130A7" w:rsidRPr="00A91303" w:rsidRDefault="00560DFF" w:rsidP="00A91303">
      <w:pPr>
        <w:spacing w:after="0" w:line="288" w:lineRule="auto"/>
        <w:ind w:left="567" w:hanging="283"/>
        <w:rPr>
          <w:rFonts w:ascii="Arial" w:hAnsi="Arial" w:cs="Arial"/>
          <w:sz w:val="34"/>
          <w:szCs w:val="34"/>
        </w:rPr>
      </w:pPr>
      <w:r w:rsidRPr="00A91303">
        <w:rPr>
          <w:rFonts w:ascii="Arial" w:hAnsi="Arial" w:cs="Arial"/>
          <w:sz w:val="34"/>
          <w:szCs w:val="34"/>
        </w:rPr>
        <w:t>- p</w:t>
      </w:r>
      <w:r w:rsidR="008130A7" w:rsidRPr="00A91303">
        <w:rPr>
          <w:rFonts w:ascii="Arial" w:hAnsi="Arial" w:cs="Arial"/>
          <w:sz w:val="34"/>
          <w:szCs w:val="34"/>
        </w:rPr>
        <w:t>osiadający konieczne wykształcenie lub uprawnienia.</w:t>
      </w:r>
    </w:p>
    <w:p w14:paraId="7906C258" w14:textId="77777777" w:rsidR="008130A7" w:rsidRPr="00A91303" w:rsidRDefault="008130A7" w:rsidP="00A91303">
      <w:pPr>
        <w:spacing w:after="0" w:line="288" w:lineRule="auto"/>
        <w:ind w:left="567" w:hanging="283"/>
        <w:rPr>
          <w:rFonts w:ascii="Arial" w:hAnsi="Arial" w:cs="Arial"/>
          <w:sz w:val="34"/>
          <w:szCs w:val="34"/>
        </w:rPr>
      </w:pPr>
      <w:r w:rsidRPr="00A91303">
        <w:rPr>
          <w:rFonts w:ascii="Arial" w:hAnsi="Arial" w:cs="Arial"/>
          <w:sz w:val="34"/>
          <w:szCs w:val="34"/>
        </w:rPr>
        <w:t xml:space="preserve">d) osoba sprzątająca </w:t>
      </w:r>
    </w:p>
    <w:p w14:paraId="135A9532" w14:textId="635A4D53" w:rsidR="008130A7" w:rsidRPr="00A91303" w:rsidRDefault="00560DFF" w:rsidP="00A91303">
      <w:pPr>
        <w:spacing w:after="0" w:line="288" w:lineRule="auto"/>
        <w:ind w:left="567" w:hanging="283"/>
        <w:rPr>
          <w:rFonts w:ascii="Arial" w:hAnsi="Arial" w:cs="Arial"/>
          <w:sz w:val="34"/>
          <w:szCs w:val="34"/>
        </w:rPr>
      </w:pPr>
      <w:r w:rsidRPr="00A91303">
        <w:rPr>
          <w:rFonts w:ascii="Arial" w:hAnsi="Arial" w:cs="Arial"/>
          <w:sz w:val="34"/>
          <w:szCs w:val="34"/>
        </w:rPr>
        <w:t>- p</w:t>
      </w:r>
      <w:r w:rsidR="008130A7" w:rsidRPr="00A91303">
        <w:rPr>
          <w:rFonts w:ascii="Arial" w:hAnsi="Arial" w:cs="Arial"/>
          <w:sz w:val="34"/>
          <w:szCs w:val="34"/>
        </w:rPr>
        <w:t>osiadająca doświadczenie w zakresie wykonywanej pracy.</w:t>
      </w:r>
    </w:p>
    <w:p w14:paraId="2BF435AF" w14:textId="369D7F31" w:rsidR="007F609A" w:rsidRPr="00A91303" w:rsidRDefault="00560DFF" w:rsidP="00A91303">
      <w:pPr>
        <w:autoSpaceDE w:val="0"/>
        <w:autoSpaceDN w:val="0"/>
        <w:adjustRightInd w:val="0"/>
        <w:spacing w:after="0" w:line="312" w:lineRule="auto"/>
        <w:ind w:left="709" w:hanging="425"/>
        <w:rPr>
          <w:rFonts w:ascii="Arial" w:hAnsi="Arial" w:cs="Arial"/>
          <w:sz w:val="34"/>
          <w:szCs w:val="34"/>
        </w:rPr>
      </w:pPr>
      <w:r w:rsidRPr="00A91303">
        <w:rPr>
          <w:rFonts w:ascii="Arial" w:hAnsi="Arial" w:cs="Arial"/>
          <w:sz w:val="34"/>
          <w:szCs w:val="34"/>
        </w:rPr>
        <w:lastRenderedPageBreak/>
        <w:t xml:space="preserve">e) </w:t>
      </w:r>
      <w:r w:rsidR="007F609A" w:rsidRPr="00A91303">
        <w:rPr>
          <w:rFonts w:ascii="Arial" w:hAnsi="Arial" w:cs="Arial"/>
          <w:sz w:val="34"/>
          <w:szCs w:val="34"/>
        </w:rPr>
        <w:t xml:space="preserve">Warunkiem ostatecznego zakwalifikowania do udziału w </w:t>
      </w:r>
      <w:r w:rsidR="004961B2" w:rsidRPr="00A91303">
        <w:rPr>
          <w:rFonts w:ascii="Arial" w:hAnsi="Arial" w:cs="Arial"/>
          <w:sz w:val="34"/>
          <w:szCs w:val="34"/>
        </w:rPr>
        <w:t>P</w:t>
      </w:r>
      <w:r w:rsidR="007F609A" w:rsidRPr="00A91303">
        <w:rPr>
          <w:rFonts w:ascii="Arial" w:hAnsi="Arial" w:cs="Arial"/>
          <w:sz w:val="34"/>
          <w:szCs w:val="34"/>
        </w:rPr>
        <w:t>rojekcie jest:</w:t>
      </w:r>
    </w:p>
    <w:p w14:paraId="52BC3C5C" w14:textId="77777777" w:rsidR="007F609A" w:rsidRPr="00A91303" w:rsidRDefault="007F609A" w:rsidP="00A91303">
      <w:pPr>
        <w:autoSpaceDE w:val="0"/>
        <w:autoSpaceDN w:val="0"/>
        <w:adjustRightInd w:val="0"/>
        <w:spacing w:after="0" w:line="312" w:lineRule="auto"/>
        <w:ind w:left="709" w:hanging="283"/>
        <w:rPr>
          <w:rFonts w:ascii="Arial" w:hAnsi="Arial" w:cs="Arial"/>
          <w:sz w:val="34"/>
          <w:szCs w:val="34"/>
        </w:rPr>
      </w:pPr>
      <w:r w:rsidRPr="00A91303">
        <w:rPr>
          <w:rFonts w:ascii="Arial" w:hAnsi="Arial" w:cs="Arial"/>
          <w:sz w:val="34"/>
          <w:szCs w:val="34"/>
        </w:rPr>
        <w:t>– Zaakceptowanie niniejszego Regulaminu,</w:t>
      </w:r>
    </w:p>
    <w:p w14:paraId="1A6481B2" w14:textId="54B13FB3" w:rsidR="007F609A" w:rsidRPr="00A91303" w:rsidRDefault="007F609A" w:rsidP="00A91303">
      <w:pPr>
        <w:autoSpaceDE w:val="0"/>
        <w:autoSpaceDN w:val="0"/>
        <w:adjustRightInd w:val="0"/>
        <w:spacing w:after="0" w:line="312" w:lineRule="auto"/>
        <w:ind w:left="709" w:hanging="283"/>
        <w:rPr>
          <w:rFonts w:ascii="Arial" w:hAnsi="Arial" w:cs="Arial"/>
          <w:sz w:val="34"/>
          <w:szCs w:val="34"/>
        </w:rPr>
      </w:pPr>
      <w:r w:rsidRPr="00A91303">
        <w:rPr>
          <w:rFonts w:ascii="Arial" w:hAnsi="Arial" w:cs="Arial"/>
          <w:sz w:val="34"/>
          <w:szCs w:val="34"/>
        </w:rPr>
        <w:t xml:space="preserve">– Złożenie kompletu poprawnie wypełnionych i podpisanych dokumentów wraz </w:t>
      </w:r>
      <w:r w:rsidR="008130A7" w:rsidRPr="00A91303">
        <w:rPr>
          <w:rFonts w:ascii="Arial" w:hAnsi="Arial" w:cs="Arial"/>
          <w:sz w:val="34"/>
          <w:szCs w:val="34"/>
        </w:rPr>
        <w:br/>
      </w:r>
      <w:r w:rsidRPr="00A91303">
        <w:rPr>
          <w:rFonts w:ascii="Arial" w:hAnsi="Arial" w:cs="Arial"/>
          <w:sz w:val="34"/>
          <w:szCs w:val="34"/>
        </w:rPr>
        <w:t>z załącznikami</w:t>
      </w:r>
    </w:p>
    <w:p w14:paraId="09D0D7D1" w14:textId="6EF06E32" w:rsidR="007F609A" w:rsidRPr="00A91303" w:rsidRDefault="007F609A" w:rsidP="00A91303">
      <w:pPr>
        <w:autoSpaceDE w:val="0"/>
        <w:autoSpaceDN w:val="0"/>
        <w:adjustRightInd w:val="0"/>
        <w:spacing w:after="0" w:line="312" w:lineRule="auto"/>
        <w:ind w:left="709" w:hanging="283"/>
        <w:rPr>
          <w:rFonts w:ascii="Arial" w:hAnsi="Arial" w:cs="Arial"/>
          <w:sz w:val="34"/>
          <w:szCs w:val="34"/>
        </w:rPr>
      </w:pPr>
      <w:r w:rsidRPr="00A91303">
        <w:rPr>
          <w:rFonts w:ascii="Arial" w:hAnsi="Arial" w:cs="Arial"/>
          <w:sz w:val="34"/>
          <w:szCs w:val="34"/>
        </w:rPr>
        <w:t xml:space="preserve">– Podpisanie umowy </w:t>
      </w:r>
      <w:r w:rsidR="008130A7" w:rsidRPr="00A91303">
        <w:rPr>
          <w:rFonts w:ascii="Arial" w:hAnsi="Arial" w:cs="Arial"/>
          <w:sz w:val="34"/>
          <w:szCs w:val="34"/>
        </w:rPr>
        <w:t>o pracę/</w:t>
      </w:r>
      <w:r w:rsidR="00560DFF" w:rsidRPr="00A91303">
        <w:rPr>
          <w:rFonts w:ascii="Arial" w:hAnsi="Arial" w:cs="Arial"/>
          <w:sz w:val="34"/>
          <w:szCs w:val="34"/>
        </w:rPr>
        <w:t xml:space="preserve"> aneksu do umowy o pracę/</w:t>
      </w:r>
      <w:r w:rsidR="008130A7" w:rsidRPr="00A91303">
        <w:rPr>
          <w:rFonts w:ascii="Arial" w:hAnsi="Arial" w:cs="Arial"/>
          <w:sz w:val="34"/>
          <w:szCs w:val="34"/>
        </w:rPr>
        <w:t xml:space="preserve"> umowy cywilno-prawnej </w:t>
      </w:r>
      <w:r w:rsidRPr="00A91303">
        <w:rPr>
          <w:rFonts w:ascii="Arial" w:hAnsi="Arial" w:cs="Arial"/>
          <w:sz w:val="34"/>
          <w:szCs w:val="34"/>
        </w:rPr>
        <w:t xml:space="preserve"> (nauczyciel</w:t>
      </w:r>
      <w:r w:rsidR="00560DFF" w:rsidRPr="00A91303">
        <w:rPr>
          <w:rFonts w:ascii="Arial" w:hAnsi="Arial" w:cs="Arial"/>
          <w:sz w:val="34"/>
          <w:szCs w:val="34"/>
        </w:rPr>
        <w:t>/pomoc nauczyciela/specjalista</w:t>
      </w:r>
      <w:r w:rsidRPr="00A91303">
        <w:rPr>
          <w:rFonts w:ascii="Arial" w:hAnsi="Arial" w:cs="Arial"/>
          <w:sz w:val="34"/>
          <w:szCs w:val="34"/>
        </w:rPr>
        <w:t>).</w:t>
      </w:r>
    </w:p>
    <w:p w14:paraId="22B62B7E" w14:textId="0A7CBAE9" w:rsidR="00560DFF" w:rsidRPr="00A91303" w:rsidRDefault="008130A7" w:rsidP="00A91303">
      <w:pPr>
        <w:pStyle w:val="Akapitzlist"/>
        <w:numPr>
          <w:ilvl w:val="1"/>
          <w:numId w:val="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 xml:space="preserve">O </w:t>
      </w:r>
      <w:r w:rsidR="00F46558" w:rsidRPr="00A91303">
        <w:rPr>
          <w:rFonts w:ascii="Arial" w:hAnsi="Arial" w:cs="Arial"/>
          <w:sz w:val="34"/>
          <w:szCs w:val="34"/>
        </w:rPr>
        <w:t>zakwalifikowaniu do udziału w Projekcie Beneficjent poinformuje Uczestnika Projektu drogą</w:t>
      </w:r>
      <w:r w:rsidRPr="00A91303">
        <w:rPr>
          <w:rFonts w:ascii="Arial" w:hAnsi="Arial" w:cs="Arial"/>
          <w:sz w:val="34"/>
          <w:szCs w:val="34"/>
        </w:rPr>
        <w:t xml:space="preserve"> </w:t>
      </w:r>
      <w:r w:rsidR="00F46558" w:rsidRPr="00A91303">
        <w:rPr>
          <w:rFonts w:ascii="Arial" w:hAnsi="Arial" w:cs="Arial"/>
          <w:sz w:val="34"/>
          <w:szCs w:val="34"/>
        </w:rPr>
        <w:t>mailową, telefoniczną lub bezpośrednio</w:t>
      </w:r>
      <w:r w:rsidR="00164E57" w:rsidRPr="00A91303">
        <w:rPr>
          <w:rFonts w:ascii="Arial" w:hAnsi="Arial" w:cs="Arial"/>
          <w:sz w:val="34"/>
          <w:szCs w:val="34"/>
        </w:rPr>
        <w:t>.</w:t>
      </w:r>
    </w:p>
    <w:p w14:paraId="4B43D514" w14:textId="1699BB61" w:rsidR="00F46558" w:rsidRPr="00A91303" w:rsidRDefault="00F46558" w:rsidP="00A91303">
      <w:pPr>
        <w:pStyle w:val="Akapitzlist"/>
        <w:numPr>
          <w:ilvl w:val="1"/>
          <w:numId w:val="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Dokumenty rekrutacyjne będą przechowywane w Biurze Projektu.</w:t>
      </w:r>
    </w:p>
    <w:p w14:paraId="46CD89A6" w14:textId="6A0D4B1B" w:rsidR="00F46558" w:rsidRPr="00A91303" w:rsidRDefault="00F46558" w:rsidP="00A91303">
      <w:pPr>
        <w:autoSpaceDE w:val="0"/>
        <w:autoSpaceDN w:val="0"/>
        <w:adjustRightInd w:val="0"/>
        <w:spacing w:after="0" w:line="312" w:lineRule="auto"/>
        <w:rPr>
          <w:rFonts w:ascii="Arial" w:hAnsi="Arial" w:cs="Arial"/>
          <w:sz w:val="34"/>
          <w:szCs w:val="34"/>
        </w:rPr>
      </w:pPr>
      <w:bookmarkStart w:id="3" w:name="_Hlk174696303"/>
      <w:r w:rsidRPr="00A91303">
        <w:rPr>
          <w:rFonts w:ascii="Arial" w:hAnsi="Arial" w:cs="Arial"/>
          <w:sz w:val="34"/>
          <w:szCs w:val="34"/>
        </w:rPr>
        <w:t>1</w:t>
      </w:r>
      <w:r w:rsidR="00F23F8F" w:rsidRPr="00A91303">
        <w:rPr>
          <w:rFonts w:ascii="Arial" w:hAnsi="Arial" w:cs="Arial"/>
          <w:sz w:val="34"/>
          <w:szCs w:val="34"/>
        </w:rPr>
        <w:t>2</w:t>
      </w:r>
      <w:r w:rsidRPr="00A91303">
        <w:rPr>
          <w:rFonts w:ascii="Arial" w:hAnsi="Arial" w:cs="Arial"/>
          <w:sz w:val="34"/>
          <w:szCs w:val="34"/>
        </w:rPr>
        <w:t xml:space="preserve">. </w:t>
      </w:r>
      <w:r w:rsidR="005A0281" w:rsidRPr="00A91303">
        <w:rPr>
          <w:rFonts w:ascii="Arial" w:hAnsi="Arial" w:cs="Arial"/>
          <w:sz w:val="34"/>
          <w:szCs w:val="34"/>
        </w:rPr>
        <w:t>Dyrektor</w:t>
      </w:r>
      <w:r w:rsidRPr="00A91303">
        <w:rPr>
          <w:rFonts w:ascii="Arial" w:hAnsi="Arial" w:cs="Arial"/>
          <w:sz w:val="34"/>
          <w:szCs w:val="34"/>
        </w:rPr>
        <w:t xml:space="preserve"> na podstawie kryt</w:t>
      </w:r>
      <w:r w:rsidR="005A0281" w:rsidRPr="00A91303">
        <w:rPr>
          <w:rFonts w:ascii="Arial" w:hAnsi="Arial" w:cs="Arial"/>
          <w:sz w:val="34"/>
          <w:szCs w:val="34"/>
        </w:rPr>
        <w:t xml:space="preserve">eriów, wskazanych w punkcie </w:t>
      </w:r>
      <w:r w:rsidRPr="00A91303">
        <w:rPr>
          <w:rFonts w:ascii="Arial" w:hAnsi="Arial" w:cs="Arial"/>
          <w:sz w:val="34"/>
          <w:szCs w:val="34"/>
        </w:rPr>
        <w:t>6 niniejszego par</w:t>
      </w:r>
      <w:r w:rsidR="005A0281" w:rsidRPr="00A91303">
        <w:rPr>
          <w:rFonts w:ascii="Arial" w:hAnsi="Arial" w:cs="Arial"/>
          <w:sz w:val="34"/>
          <w:szCs w:val="34"/>
        </w:rPr>
        <w:t>agrafu, ustala listę dzieci przyjętych.</w:t>
      </w:r>
    </w:p>
    <w:p w14:paraId="1B75DC4F" w14:textId="01234BC9"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w:t>
      </w:r>
      <w:r w:rsidR="00F23F8F" w:rsidRPr="00A91303">
        <w:rPr>
          <w:rFonts w:ascii="Arial" w:hAnsi="Arial" w:cs="Arial"/>
          <w:sz w:val="34"/>
          <w:szCs w:val="34"/>
        </w:rPr>
        <w:t>3</w:t>
      </w:r>
      <w:r w:rsidRPr="00A91303">
        <w:rPr>
          <w:rFonts w:ascii="Arial" w:hAnsi="Arial" w:cs="Arial"/>
          <w:sz w:val="34"/>
          <w:szCs w:val="34"/>
        </w:rPr>
        <w:t>. W przypadku zgłoszenia się większej liczby zainteresowanyc</w:t>
      </w:r>
      <w:r w:rsidR="005A0281" w:rsidRPr="00A91303">
        <w:rPr>
          <w:rFonts w:ascii="Arial" w:hAnsi="Arial" w:cs="Arial"/>
          <w:sz w:val="34"/>
          <w:szCs w:val="34"/>
        </w:rPr>
        <w:t xml:space="preserve">h udziałem w Projekcie zostanie </w:t>
      </w:r>
      <w:r w:rsidRPr="00A91303">
        <w:rPr>
          <w:rFonts w:ascii="Arial" w:hAnsi="Arial" w:cs="Arial"/>
          <w:sz w:val="34"/>
          <w:szCs w:val="34"/>
        </w:rPr>
        <w:t>utworzona lista rezerwowa, tworzona na takich samych zasadach jak lista podstawowa.</w:t>
      </w:r>
    </w:p>
    <w:p w14:paraId="50C5531E" w14:textId="3AE99E1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w:t>
      </w:r>
      <w:r w:rsidR="00F23F8F" w:rsidRPr="00A91303">
        <w:rPr>
          <w:rFonts w:ascii="Arial" w:hAnsi="Arial" w:cs="Arial"/>
          <w:sz w:val="34"/>
          <w:szCs w:val="34"/>
        </w:rPr>
        <w:t>4</w:t>
      </w:r>
      <w:r w:rsidRPr="00A91303">
        <w:rPr>
          <w:rFonts w:ascii="Arial" w:hAnsi="Arial" w:cs="Arial"/>
          <w:sz w:val="34"/>
          <w:szCs w:val="34"/>
        </w:rPr>
        <w:t xml:space="preserve">. W przypadku rezygnacji z uczestnictwa w </w:t>
      </w:r>
      <w:r w:rsidR="004961B2" w:rsidRPr="00A91303">
        <w:rPr>
          <w:rFonts w:ascii="Arial" w:hAnsi="Arial" w:cs="Arial"/>
          <w:sz w:val="34"/>
          <w:szCs w:val="34"/>
        </w:rPr>
        <w:t>P</w:t>
      </w:r>
      <w:r w:rsidRPr="00A91303">
        <w:rPr>
          <w:rFonts w:ascii="Arial" w:hAnsi="Arial" w:cs="Arial"/>
          <w:sz w:val="34"/>
          <w:szCs w:val="34"/>
        </w:rPr>
        <w:t>rojekcie, wolne miejsc</w:t>
      </w:r>
      <w:r w:rsidR="005A0281" w:rsidRPr="00A91303">
        <w:rPr>
          <w:rFonts w:ascii="Arial" w:hAnsi="Arial" w:cs="Arial"/>
          <w:sz w:val="34"/>
          <w:szCs w:val="34"/>
        </w:rPr>
        <w:t xml:space="preserve">e zajmie pierwsza osoba z listy </w:t>
      </w:r>
      <w:r w:rsidRPr="00A91303">
        <w:rPr>
          <w:rFonts w:ascii="Arial" w:hAnsi="Arial" w:cs="Arial"/>
          <w:sz w:val="34"/>
          <w:szCs w:val="34"/>
        </w:rPr>
        <w:t>rezerwowej.</w:t>
      </w:r>
    </w:p>
    <w:bookmarkEnd w:id="3"/>
    <w:p w14:paraId="3D129877" w14:textId="763032CB"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w:t>
      </w:r>
      <w:r w:rsidR="00F23F8F" w:rsidRPr="00A91303">
        <w:rPr>
          <w:rFonts w:ascii="Arial" w:hAnsi="Arial" w:cs="Arial"/>
          <w:sz w:val="34"/>
          <w:szCs w:val="34"/>
        </w:rPr>
        <w:t>5</w:t>
      </w:r>
      <w:r w:rsidRPr="00A91303">
        <w:rPr>
          <w:rFonts w:ascii="Arial" w:hAnsi="Arial" w:cs="Arial"/>
          <w:sz w:val="34"/>
          <w:szCs w:val="34"/>
        </w:rPr>
        <w:t xml:space="preserve">. Ostatecznie do </w:t>
      </w:r>
      <w:r w:rsidR="004961B2" w:rsidRPr="00A91303">
        <w:rPr>
          <w:rFonts w:ascii="Arial" w:hAnsi="Arial" w:cs="Arial"/>
          <w:sz w:val="34"/>
          <w:szCs w:val="34"/>
        </w:rPr>
        <w:t>P</w:t>
      </w:r>
      <w:r w:rsidRPr="00A91303">
        <w:rPr>
          <w:rFonts w:ascii="Arial" w:hAnsi="Arial" w:cs="Arial"/>
          <w:sz w:val="34"/>
          <w:szCs w:val="34"/>
        </w:rPr>
        <w:t>rojektu zakwalifikowanych zostanie:</w:t>
      </w:r>
    </w:p>
    <w:p w14:paraId="0D6FDCA8" w14:textId="7AD8BCE2" w:rsidR="00F46558" w:rsidRPr="00A91303" w:rsidRDefault="00560DFF" w:rsidP="00A91303">
      <w:pPr>
        <w:pStyle w:val="Akapitzlist"/>
        <w:numPr>
          <w:ilvl w:val="0"/>
          <w:numId w:val="2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t>2</w:t>
      </w:r>
      <w:r w:rsidR="00F46558" w:rsidRPr="00A91303">
        <w:rPr>
          <w:rFonts w:ascii="Arial" w:hAnsi="Arial" w:cs="Arial"/>
          <w:sz w:val="34"/>
          <w:szCs w:val="34"/>
        </w:rPr>
        <w:t xml:space="preserve">0 dzieci w wieku przedszkolnym: 3 - </w:t>
      </w:r>
      <w:r w:rsidR="005A0281" w:rsidRPr="00A91303">
        <w:rPr>
          <w:rFonts w:ascii="Arial" w:hAnsi="Arial" w:cs="Arial"/>
          <w:sz w:val="34"/>
          <w:szCs w:val="34"/>
        </w:rPr>
        <w:t>6</w:t>
      </w:r>
      <w:r w:rsidR="00F46558" w:rsidRPr="00A91303">
        <w:rPr>
          <w:rFonts w:ascii="Arial" w:hAnsi="Arial" w:cs="Arial"/>
          <w:sz w:val="34"/>
          <w:szCs w:val="34"/>
        </w:rPr>
        <w:t xml:space="preserve"> letnich</w:t>
      </w:r>
      <w:r w:rsidR="005A0281" w:rsidRPr="00A91303">
        <w:rPr>
          <w:rFonts w:ascii="Arial" w:hAnsi="Arial" w:cs="Arial"/>
          <w:sz w:val="34"/>
          <w:szCs w:val="34"/>
        </w:rPr>
        <w:t xml:space="preserve"> (w uzasadnionych przypadkach 2,5 letnie)</w:t>
      </w:r>
      <w:r w:rsidR="00F46558" w:rsidRPr="00A91303">
        <w:rPr>
          <w:rFonts w:ascii="Arial" w:hAnsi="Arial" w:cs="Arial"/>
          <w:sz w:val="34"/>
          <w:szCs w:val="34"/>
        </w:rPr>
        <w:t xml:space="preserve"> zamieszkujących w Gminie Głogów Małopolski</w:t>
      </w:r>
      <w:r w:rsidR="005A0281" w:rsidRPr="00A91303">
        <w:rPr>
          <w:rFonts w:ascii="Arial" w:hAnsi="Arial" w:cs="Arial"/>
          <w:sz w:val="34"/>
          <w:szCs w:val="34"/>
        </w:rPr>
        <w:t xml:space="preserve"> lub gminach sąsiednich</w:t>
      </w:r>
    </w:p>
    <w:p w14:paraId="1291DC86" w14:textId="5F7A6042" w:rsidR="005A0281" w:rsidRPr="00A91303" w:rsidRDefault="00560DFF" w:rsidP="00A91303">
      <w:pPr>
        <w:pStyle w:val="Akapitzlist"/>
        <w:numPr>
          <w:ilvl w:val="0"/>
          <w:numId w:val="29"/>
        </w:numPr>
        <w:autoSpaceDE w:val="0"/>
        <w:autoSpaceDN w:val="0"/>
        <w:adjustRightInd w:val="0"/>
        <w:spacing w:after="0" w:line="312" w:lineRule="auto"/>
        <w:ind w:left="567" w:hanging="283"/>
        <w:rPr>
          <w:rFonts w:ascii="Arial" w:hAnsi="Arial" w:cs="Arial"/>
          <w:sz w:val="34"/>
          <w:szCs w:val="34"/>
        </w:rPr>
      </w:pPr>
      <w:r w:rsidRPr="00A91303">
        <w:rPr>
          <w:rFonts w:ascii="Arial" w:hAnsi="Arial" w:cs="Arial"/>
          <w:sz w:val="34"/>
          <w:szCs w:val="34"/>
        </w:rPr>
        <w:lastRenderedPageBreak/>
        <w:t>2</w:t>
      </w:r>
      <w:r w:rsidR="005A0281" w:rsidRPr="00A91303">
        <w:rPr>
          <w:rFonts w:ascii="Arial" w:hAnsi="Arial" w:cs="Arial"/>
          <w:sz w:val="34"/>
          <w:szCs w:val="34"/>
        </w:rPr>
        <w:t xml:space="preserve"> nauczycieli, </w:t>
      </w:r>
      <w:r w:rsidRPr="00A91303">
        <w:rPr>
          <w:rFonts w:ascii="Arial" w:hAnsi="Arial" w:cs="Arial"/>
          <w:sz w:val="34"/>
          <w:szCs w:val="34"/>
        </w:rPr>
        <w:t>1</w:t>
      </w:r>
      <w:r w:rsidR="005A0281" w:rsidRPr="00A91303">
        <w:rPr>
          <w:rFonts w:ascii="Arial" w:hAnsi="Arial" w:cs="Arial"/>
          <w:sz w:val="34"/>
          <w:szCs w:val="34"/>
        </w:rPr>
        <w:t xml:space="preserve"> pomoc nauczyciela, specjali</w:t>
      </w:r>
      <w:r w:rsidRPr="00A91303">
        <w:rPr>
          <w:rFonts w:ascii="Arial" w:hAnsi="Arial" w:cs="Arial"/>
          <w:sz w:val="34"/>
          <w:szCs w:val="34"/>
        </w:rPr>
        <w:t>sta</w:t>
      </w:r>
      <w:r w:rsidR="005A0281" w:rsidRPr="00A91303">
        <w:rPr>
          <w:rFonts w:ascii="Arial" w:hAnsi="Arial" w:cs="Arial"/>
          <w:sz w:val="34"/>
          <w:szCs w:val="34"/>
        </w:rPr>
        <w:t xml:space="preserve"> do zajęć dodatkowych oraz osoba sprzątająca. </w:t>
      </w:r>
    </w:p>
    <w:p w14:paraId="7BEA535D" w14:textId="59EDD85C" w:rsidR="00B539D9" w:rsidRPr="00A91303" w:rsidRDefault="00B539D9"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w:t>
      </w:r>
      <w:r w:rsidR="00F23F8F" w:rsidRPr="00A91303">
        <w:rPr>
          <w:rFonts w:ascii="Arial" w:hAnsi="Arial" w:cs="Arial"/>
          <w:sz w:val="34"/>
          <w:szCs w:val="34"/>
        </w:rPr>
        <w:t>6</w:t>
      </w:r>
      <w:r w:rsidRPr="00A91303">
        <w:rPr>
          <w:rFonts w:ascii="Arial" w:hAnsi="Arial" w:cs="Arial"/>
          <w:sz w:val="34"/>
          <w:szCs w:val="34"/>
        </w:rPr>
        <w:t xml:space="preserve">. Rekrutacje będą </w:t>
      </w:r>
      <w:bookmarkStart w:id="4" w:name="_Hlk174696045"/>
      <w:r w:rsidRPr="00A91303">
        <w:rPr>
          <w:rFonts w:ascii="Arial" w:hAnsi="Arial" w:cs="Arial"/>
          <w:sz w:val="34"/>
          <w:szCs w:val="34"/>
        </w:rPr>
        <w:t xml:space="preserve">prowadzone z zachowaniem zasad odnoszących się do równości, przy uwzględnieniu perspektywy płci – w oparciu o standard minimum realizacji zasady równości kobiet i mężczyzn w ramach projektów </w:t>
      </w:r>
      <w:proofErr w:type="spellStart"/>
      <w:r w:rsidRPr="00A91303">
        <w:rPr>
          <w:rFonts w:ascii="Arial" w:hAnsi="Arial" w:cs="Arial"/>
          <w:sz w:val="34"/>
          <w:szCs w:val="34"/>
        </w:rPr>
        <w:t>współfinans</w:t>
      </w:r>
      <w:proofErr w:type="spellEnd"/>
      <w:r w:rsidRPr="00A91303">
        <w:rPr>
          <w:rFonts w:ascii="Arial" w:hAnsi="Arial" w:cs="Arial"/>
          <w:sz w:val="34"/>
          <w:szCs w:val="34"/>
        </w:rPr>
        <w:t>. z EFS+. Rekrutacje będą prowadzone aby projekt miał pozytywny wpływ na zasadę równości szans i niedyskryminacji tzn.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bookmarkEnd w:id="4"/>
    </w:p>
    <w:p w14:paraId="294E88C0" w14:textId="77777777" w:rsidR="00560DFF" w:rsidRPr="00A91303" w:rsidRDefault="00560DFF" w:rsidP="00A91303">
      <w:pPr>
        <w:autoSpaceDE w:val="0"/>
        <w:autoSpaceDN w:val="0"/>
        <w:adjustRightInd w:val="0"/>
        <w:spacing w:after="0" w:line="312" w:lineRule="auto"/>
        <w:rPr>
          <w:rFonts w:ascii="Arial" w:hAnsi="Arial" w:cs="Arial"/>
          <w:sz w:val="34"/>
          <w:szCs w:val="34"/>
        </w:rPr>
      </w:pPr>
    </w:p>
    <w:p w14:paraId="1770E131" w14:textId="6390F496"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6</w:t>
      </w:r>
    </w:p>
    <w:p w14:paraId="607BC534"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Uprawnienia i obowiązki Uczestników Projektu</w:t>
      </w:r>
    </w:p>
    <w:p w14:paraId="4C5BC4AC" w14:textId="2C3BC585"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 W ramach udziału w Projekcie, uczestnicy otrzymają wsparcie w p</w:t>
      </w:r>
      <w:r w:rsidR="005A0281" w:rsidRPr="00A91303">
        <w:rPr>
          <w:rFonts w:ascii="Arial" w:hAnsi="Arial" w:cs="Arial"/>
          <w:sz w:val="34"/>
          <w:szCs w:val="34"/>
        </w:rPr>
        <w:t xml:space="preserve">ostaci opieki przedszkolnej dla </w:t>
      </w:r>
      <w:r w:rsidR="002535A4" w:rsidRPr="00A91303">
        <w:rPr>
          <w:rFonts w:ascii="Arial" w:hAnsi="Arial" w:cs="Arial"/>
          <w:sz w:val="34"/>
          <w:szCs w:val="34"/>
        </w:rPr>
        <w:t>2</w:t>
      </w:r>
      <w:r w:rsidRPr="00A91303">
        <w:rPr>
          <w:rFonts w:ascii="Arial" w:hAnsi="Arial" w:cs="Arial"/>
          <w:sz w:val="34"/>
          <w:szCs w:val="34"/>
        </w:rPr>
        <w:t>0 dzieci, sfinansowania bieżących kosztów utrzymania nowyc</w:t>
      </w:r>
      <w:r w:rsidR="005A0281" w:rsidRPr="00A91303">
        <w:rPr>
          <w:rFonts w:ascii="Arial" w:hAnsi="Arial" w:cs="Arial"/>
          <w:sz w:val="34"/>
          <w:szCs w:val="34"/>
        </w:rPr>
        <w:t xml:space="preserve">h miejsc edukacji przedszkolnej </w:t>
      </w:r>
      <w:r w:rsidRPr="00A91303">
        <w:rPr>
          <w:rFonts w:ascii="Arial" w:hAnsi="Arial" w:cs="Arial"/>
          <w:sz w:val="34"/>
          <w:szCs w:val="34"/>
        </w:rPr>
        <w:t xml:space="preserve">przez okres 12 miesięcy, rozszerzenia </w:t>
      </w:r>
      <w:r w:rsidR="005A0281" w:rsidRPr="00A91303">
        <w:rPr>
          <w:rFonts w:ascii="Arial" w:hAnsi="Arial" w:cs="Arial"/>
          <w:sz w:val="34"/>
          <w:szCs w:val="34"/>
        </w:rPr>
        <w:t xml:space="preserve">oferty OWP o zajęcia dodatkowe oraz możliwość realizacji </w:t>
      </w:r>
      <w:r w:rsidR="002535A4" w:rsidRPr="00A91303">
        <w:rPr>
          <w:rFonts w:ascii="Arial" w:hAnsi="Arial" w:cs="Arial"/>
          <w:sz w:val="34"/>
          <w:szCs w:val="34"/>
        </w:rPr>
        <w:t>kursów kwalifikacyjnych</w:t>
      </w:r>
      <w:r w:rsidR="005A0281" w:rsidRPr="00A91303">
        <w:rPr>
          <w:rFonts w:ascii="Arial" w:hAnsi="Arial" w:cs="Arial"/>
          <w:sz w:val="34"/>
          <w:szCs w:val="34"/>
        </w:rPr>
        <w:t xml:space="preserve"> dla nauczycieli.</w:t>
      </w:r>
    </w:p>
    <w:p w14:paraId="4DF43D41" w14:textId="38A4ADBE"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2. Dzieci, biorące udział w Projekcie są zobowiązane do </w:t>
      </w:r>
      <w:r w:rsidR="005A0281" w:rsidRPr="00A91303">
        <w:rPr>
          <w:rFonts w:ascii="Arial" w:hAnsi="Arial" w:cs="Arial"/>
          <w:sz w:val="34"/>
          <w:szCs w:val="34"/>
        </w:rPr>
        <w:t xml:space="preserve">udziału we wszystkich zajęciach </w:t>
      </w:r>
      <w:r w:rsidRPr="00A91303">
        <w:rPr>
          <w:rFonts w:ascii="Arial" w:hAnsi="Arial" w:cs="Arial"/>
          <w:sz w:val="34"/>
          <w:szCs w:val="34"/>
        </w:rPr>
        <w:t xml:space="preserve">dodatkowych oferowanych w ramach </w:t>
      </w:r>
      <w:r w:rsidR="004961B2" w:rsidRPr="00A91303">
        <w:rPr>
          <w:rFonts w:ascii="Arial" w:hAnsi="Arial" w:cs="Arial"/>
          <w:sz w:val="34"/>
          <w:szCs w:val="34"/>
        </w:rPr>
        <w:t>P</w:t>
      </w:r>
      <w:r w:rsidRPr="00A91303">
        <w:rPr>
          <w:rFonts w:ascii="Arial" w:hAnsi="Arial" w:cs="Arial"/>
          <w:sz w:val="34"/>
          <w:szCs w:val="34"/>
        </w:rPr>
        <w:t>rojektu</w:t>
      </w:r>
      <w:r w:rsidR="002535A4" w:rsidRPr="00A91303">
        <w:rPr>
          <w:rFonts w:ascii="Arial" w:hAnsi="Arial" w:cs="Arial"/>
          <w:sz w:val="34"/>
          <w:szCs w:val="34"/>
        </w:rPr>
        <w:t>, do</w:t>
      </w:r>
      <w:r w:rsidRPr="00A91303">
        <w:rPr>
          <w:rFonts w:ascii="Arial" w:hAnsi="Arial" w:cs="Arial"/>
          <w:sz w:val="34"/>
          <w:szCs w:val="34"/>
        </w:rPr>
        <w:t xml:space="preserve"> których dz</w:t>
      </w:r>
      <w:r w:rsidR="005A0281" w:rsidRPr="00A91303">
        <w:rPr>
          <w:rFonts w:ascii="Arial" w:hAnsi="Arial" w:cs="Arial"/>
          <w:sz w:val="34"/>
          <w:szCs w:val="34"/>
        </w:rPr>
        <w:t>ieci zostaną zakwalifikowane na postawie diagnozy.</w:t>
      </w:r>
    </w:p>
    <w:p w14:paraId="2DDED822" w14:textId="4646BA40"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lastRenderedPageBreak/>
        <w:t xml:space="preserve">3. Rodzice/opiekunowie prawni uczestnika </w:t>
      </w:r>
      <w:r w:rsidR="004961B2" w:rsidRPr="00A91303">
        <w:rPr>
          <w:rFonts w:ascii="Arial" w:hAnsi="Arial" w:cs="Arial"/>
          <w:sz w:val="34"/>
          <w:szCs w:val="34"/>
        </w:rPr>
        <w:t>P</w:t>
      </w:r>
      <w:r w:rsidRPr="00A91303">
        <w:rPr>
          <w:rFonts w:ascii="Arial" w:hAnsi="Arial" w:cs="Arial"/>
          <w:sz w:val="34"/>
          <w:szCs w:val="34"/>
        </w:rPr>
        <w:t>rojektu – dziecka, zobowiązani są do:</w:t>
      </w:r>
    </w:p>
    <w:p w14:paraId="47460167" w14:textId="6685EB84" w:rsidR="00F46558" w:rsidRPr="00A91303" w:rsidRDefault="00F46558" w:rsidP="00A91303">
      <w:pPr>
        <w:pStyle w:val="Akapitzlist"/>
        <w:numPr>
          <w:ilvl w:val="0"/>
          <w:numId w:val="42"/>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regularnego i punktualnego uczestnictwa dziecka we wszystkich przeznaczonych dla</w:t>
      </w:r>
      <w:r w:rsidR="005A0281" w:rsidRPr="00A91303">
        <w:rPr>
          <w:rFonts w:ascii="Arial" w:hAnsi="Arial" w:cs="Arial"/>
          <w:sz w:val="34"/>
          <w:szCs w:val="34"/>
        </w:rPr>
        <w:t xml:space="preserve"> </w:t>
      </w:r>
      <w:r w:rsidRPr="00A91303">
        <w:rPr>
          <w:rFonts w:ascii="Arial" w:hAnsi="Arial" w:cs="Arial"/>
          <w:sz w:val="34"/>
          <w:szCs w:val="34"/>
        </w:rPr>
        <w:t>niego formach wsparcia,</w:t>
      </w:r>
    </w:p>
    <w:p w14:paraId="09A7F202" w14:textId="5C055820" w:rsidR="00F46558" w:rsidRPr="00A91303" w:rsidRDefault="00F46558" w:rsidP="00A91303">
      <w:pPr>
        <w:pStyle w:val="Akapitzlist"/>
        <w:numPr>
          <w:ilvl w:val="0"/>
          <w:numId w:val="42"/>
        </w:numPr>
        <w:spacing w:line="312" w:lineRule="auto"/>
        <w:rPr>
          <w:rFonts w:ascii="Arial" w:hAnsi="Arial" w:cs="Arial"/>
          <w:sz w:val="34"/>
          <w:szCs w:val="34"/>
        </w:rPr>
      </w:pPr>
      <w:r w:rsidRPr="00A91303">
        <w:rPr>
          <w:rFonts w:ascii="Arial" w:hAnsi="Arial" w:cs="Arial"/>
          <w:sz w:val="34"/>
          <w:szCs w:val="34"/>
        </w:rPr>
        <w:t xml:space="preserve">poniesienia kosztów </w:t>
      </w:r>
      <w:r w:rsidR="00911279" w:rsidRPr="00A91303">
        <w:rPr>
          <w:rFonts w:ascii="Arial" w:hAnsi="Arial" w:cs="Arial"/>
          <w:sz w:val="34"/>
          <w:szCs w:val="34"/>
        </w:rPr>
        <w:t xml:space="preserve">opłaty stałej w wysokości 215,00 zł za każde dziecko </w:t>
      </w:r>
      <w:r w:rsidR="005A0281" w:rsidRPr="00A91303">
        <w:rPr>
          <w:rFonts w:ascii="Arial" w:hAnsi="Arial" w:cs="Arial"/>
          <w:sz w:val="34"/>
          <w:szCs w:val="34"/>
        </w:rPr>
        <w:t>- przez okres 12</w:t>
      </w:r>
      <w:r w:rsidRPr="00A91303">
        <w:rPr>
          <w:rFonts w:ascii="Arial" w:hAnsi="Arial" w:cs="Arial"/>
          <w:sz w:val="34"/>
          <w:szCs w:val="34"/>
        </w:rPr>
        <w:t xml:space="preserve"> miesięcy</w:t>
      </w:r>
      <w:r w:rsidR="00911279" w:rsidRPr="00A91303">
        <w:rPr>
          <w:rFonts w:ascii="Arial" w:hAnsi="Arial" w:cs="Arial"/>
          <w:sz w:val="34"/>
          <w:szCs w:val="34"/>
        </w:rPr>
        <w:t xml:space="preserve"> (co miesiąc będzie pobierana opłata stała w wysokości 215,00 zł),</w:t>
      </w:r>
    </w:p>
    <w:p w14:paraId="31F0345B" w14:textId="27269D37" w:rsidR="00F46558" w:rsidRPr="00A91303" w:rsidRDefault="00883D47" w:rsidP="00A91303">
      <w:pPr>
        <w:pStyle w:val="Akapitzlist"/>
        <w:numPr>
          <w:ilvl w:val="0"/>
          <w:numId w:val="42"/>
        </w:num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w</w:t>
      </w:r>
      <w:r w:rsidR="00F46558" w:rsidRPr="00A91303">
        <w:rPr>
          <w:rFonts w:ascii="Arial" w:hAnsi="Arial" w:cs="Arial"/>
          <w:sz w:val="34"/>
          <w:szCs w:val="34"/>
        </w:rPr>
        <w:t xml:space="preserve">ypełniania </w:t>
      </w:r>
      <w:r w:rsidR="00911279" w:rsidRPr="00A91303">
        <w:rPr>
          <w:rFonts w:ascii="Arial" w:hAnsi="Arial" w:cs="Arial"/>
          <w:sz w:val="34"/>
          <w:szCs w:val="34"/>
        </w:rPr>
        <w:t>ankiet</w:t>
      </w:r>
      <w:r w:rsidR="00F46558" w:rsidRPr="00A91303">
        <w:rPr>
          <w:rFonts w:ascii="Arial" w:hAnsi="Arial" w:cs="Arial"/>
          <w:sz w:val="34"/>
          <w:szCs w:val="34"/>
        </w:rPr>
        <w:t xml:space="preserve"> monitoringowych, ewaluacyjnych oraz wszelkich dokumentów</w:t>
      </w:r>
      <w:r w:rsidRPr="00A91303">
        <w:rPr>
          <w:rFonts w:ascii="Arial" w:hAnsi="Arial" w:cs="Arial"/>
          <w:sz w:val="34"/>
          <w:szCs w:val="34"/>
        </w:rPr>
        <w:t xml:space="preserve"> </w:t>
      </w:r>
      <w:r w:rsidR="00F46558" w:rsidRPr="00A91303">
        <w:rPr>
          <w:rFonts w:ascii="Arial" w:hAnsi="Arial" w:cs="Arial"/>
          <w:sz w:val="34"/>
          <w:szCs w:val="34"/>
        </w:rPr>
        <w:t>niezbędnych do prawidłowej realizacji Projektu w czasie jego trwania.</w:t>
      </w:r>
    </w:p>
    <w:p w14:paraId="09D2802C" w14:textId="304CEDDD" w:rsidR="00883D47" w:rsidRPr="00A91303" w:rsidRDefault="00F46558" w:rsidP="00A91303">
      <w:pPr>
        <w:spacing w:after="0" w:line="312" w:lineRule="auto"/>
        <w:rPr>
          <w:rFonts w:ascii="Arial" w:hAnsi="Arial" w:cs="Arial"/>
          <w:sz w:val="34"/>
          <w:szCs w:val="34"/>
        </w:rPr>
      </w:pPr>
      <w:r w:rsidRPr="00A91303">
        <w:rPr>
          <w:rFonts w:ascii="Arial" w:hAnsi="Arial" w:cs="Arial"/>
          <w:sz w:val="34"/>
          <w:szCs w:val="34"/>
        </w:rPr>
        <w:t xml:space="preserve">4. </w:t>
      </w:r>
      <w:r w:rsidR="00883D47" w:rsidRPr="00A91303">
        <w:rPr>
          <w:rFonts w:ascii="Arial" w:hAnsi="Arial" w:cs="Arial"/>
          <w:sz w:val="34"/>
          <w:szCs w:val="34"/>
        </w:rPr>
        <w:t>Nauczyciele biorący udział w projekcie, zobowiązani są do:</w:t>
      </w:r>
    </w:p>
    <w:p w14:paraId="583BA710" w14:textId="749C93EB" w:rsidR="00883D47" w:rsidRPr="00A91303" w:rsidRDefault="00883D47" w:rsidP="00A91303">
      <w:pPr>
        <w:spacing w:after="0" w:line="312" w:lineRule="auto"/>
        <w:ind w:left="708" w:hanging="282"/>
        <w:rPr>
          <w:rFonts w:ascii="Arial" w:hAnsi="Arial" w:cs="Arial"/>
          <w:sz w:val="34"/>
          <w:szCs w:val="34"/>
        </w:rPr>
      </w:pPr>
      <w:r w:rsidRPr="00A91303">
        <w:rPr>
          <w:rFonts w:ascii="Arial" w:hAnsi="Arial" w:cs="Arial"/>
          <w:sz w:val="34"/>
          <w:szCs w:val="34"/>
        </w:rPr>
        <w:t>a) regularnego uczestnictwa we wszystkich formach wsparcia, na które zostali zrekrutowani,</w:t>
      </w:r>
    </w:p>
    <w:p w14:paraId="4969F676" w14:textId="7405D016" w:rsidR="00883D47" w:rsidRPr="00A91303" w:rsidRDefault="00883D47" w:rsidP="00A91303">
      <w:pPr>
        <w:spacing w:after="0" w:line="312" w:lineRule="auto"/>
        <w:ind w:left="708" w:hanging="282"/>
        <w:rPr>
          <w:rFonts w:ascii="Arial" w:hAnsi="Arial" w:cs="Arial"/>
          <w:sz w:val="34"/>
          <w:szCs w:val="34"/>
        </w:rPr>
      </w:pPr>
      <w:r w:rsidRPr="00A91303">
        <w:rPr>
          <w:rFonts w:ascii="Arial" w:hAnsi="Arial" w:cs="Arial"/>
          <w:sz w:val="34"/>
          <w:szCs w:val="34"/>
        </w:rPr>
        <w:t xml:space="preserve">b) wypełniania dokumentów związanych z monitoringiem i ewaluacją projektu oraz wszelkich dokumentów niezbędnych do prawidłowej realizacji Projektu w czasie jego trwania. </w:t>
      </w:r>
    </w:p>
    <w:p w14:paraId="3C30D275" w14:textId="109C8849" w:rsidR="00AA2502" w:rsidRPr="00A91303" w:rsidRDefault="00883D47" w:rsidP="00A91303">
      <w:pPr>
        <w:spacing w:after="0" w:line="312" w:lineRule="auto"/>
        <w:rPr>
          <w:rFonts w:ascii="Arial" w:eastAsia="Times New Roman" w:hAnsi="Arial" w:cs="Arial"/>
          <w:sz w:val="34"/>
          <w:szCs w:val="34"/>
        </w:rPr>
      </w:pPr>
      <w:r w:rsidRPr="00A91303">
        <w:rPr>
          <w:rFonts w:ascii="Arial" w:hAnsi="Arial" w:cs="Arial"/>
          <w:sz w:val="34"/>
          <w:szCs w:val="34"/>
        </w:rPr>
        <w:t xml:space="preserve">5. </w:t>
      </w:r>
      <w:r w:rsidR="00F46558" w:rsidRPr="00A91303">
        <w:rPr>
          <w:rFonts w:ascii="Arial" w:hAnsi="Arial" w:cs="Arial"/>
          <w:sz w:val="34"/>
          <w:szCs w:val="34"/>
        </w:rPr>
        <w:t xml:space="preserve">Rodzice/opiekunowie prawni </w:t>
      </w:r>
      <w:r w:rsidR="009B3529" w:rsidRPr="00A91303">
        <w:rPr>
          <w:rFonts w:ascii="Arial" w:hAnsi="Arial" w:cs="Arial"/>
          <w:sz w:val="34"/>
          <w:szCs w:val="34"/>
        </w:rPr>
        <w:t xml:space="preserve">dziecka – uczestnika projektu oraz nauczyciele – uczestnicy projektu </w:t>
      </w:r>
      <w:r w:rsidR="00F46558" w:rsidRPr="00A91303">
        <w:rPr>
          <w:rFonts w:ascii="Arial" w:hAnsi="Arial" w:cs="Arial"/>
          <w:sz w:val="34"/>
          <w:szCs w:val="34"/>
        </w:rPr>
        <w:t xml:space="preserve">jest/są zobowiązany/i do </w:t>
      </w:r>
      <w:r w:rsidR="005A0281" w:rsidRPr="00A91303">
        <w:rPr>
          <w:rFonts w:ascii="Arial" w:hAnsi="Arial" w:cs="Arial"/>
          <w:sz w:val="34"/>
          <w:szCs w:val="34"/>
        </w:rPr>
        <w:t xml:space="preserve">udzielania wszelkich informacji </w:t>
      </w:r>
      <w:r w:rsidR="00F46558" w:rsidRPr="00A91303">
        <w:rPr>
          <w:rFonts w:ascii="Arial" w:hAnsi="Arial" w:cs="Arial"/>
          <w:sz w:val="34"/>
          <w:szCs w:val="34"/>
        </w:rPr>
        <w:t>związanych z uczestnictwem w Projekcie instytu</w:t>
      </w:r>
      <w:r w:rsidR="005A0281" w:rsidRPr="00A91303">
        <w:rPr>
          <w:rFonts w:ascii="Arial" w:hAnsi="Arial" w:cs="Arial"/>
          <w:sz w:val="34"/>
          <w:szCs w:val="34"/>
        </w:rPr>
        <w:t xml:space="preserve">cjom zaangażowanym we wdrażanie </w:t>
      </w:r>
      <w:r w:rsidR="00AA2502" w:rsidRPr="00A91303">
        <w:rPr>
          <w:rFonts w:ascii="Arial" w:eastAsia="Times New Roman" w:hAnsi="Arial" w:cs="Arial"/>
          <w:sz w:val="34"/>
          <w:szCs w:val="34"/>
        </w:rPr>
        <w:t xml:space="preserve">Priorytetu nr FEPK.07 „Kapitał ludzki gotowy do zmian” programu regionalnego </w:t>
      </w:r>
      <w:r w:rsidR="00AA2502" w:rsidRPr="00A91303">
        <w:rPr>
          <w:rFonts w:ascii="Arial" w:eastAsia="Times New Roman" w:hAnsi="Arial" w:cs="Arial"/>
          <w:sz w:val="34"/>
          <w:szCs w:val="34"/>
        </w:rPr>
        <w:lastRenderedPageBreak/>
        <w:t>Fundusze Europejskie dla Podkarpacia 2021-2027 (Działanie FEPK.07.11 Edukacja przedszkolna).</w:t>
      </w:r>
    </w:p>
    <w:p w14:paraId="4F13B5BC" w14:textId="77777777" w:rsidR="003E5F3F" w:rsidRPr="00A91303" w:rsidRDefault="003E5F3F" w:rsidP="00A91303">
      <w:pPr>
        <w:autoSpaceDE w:val="0"/>
        <w:autoSpaceDN w:val="0"/>
        <w:adjustRightInd w:val="0"/>
        <w:spacing w:after="0" w:line="312" w:lineRule="auto"/>
        <w:rPr>
          <w:rFonts w:ascii="Arial" w:hAnsi="Arial" w:cs="Arial"/>
          <w:sz w:val="34"/>
          <w:szCs w:val="34"/>
        </w:rPr>
      </w:pPr>
    </w:p>
    <w:p w14:paraId="1BC79EAD" w14:textId="36AE12CB"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7</w:t>
      </w:r>
    </w:p>
    <w:p w14:paraId="541F10E3"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Zasady monitoringu Uczestników Projektu</w:t>
      </w:r>
    </w:p>
    <w:p w14:paraId="2252BD14" w14:textId="77777777" w:rsidR="005A0281" w:rsidRPr="00A91303" w:rsidRDefault="00F46558" w:rsidP="00A91303">
      <w:pPr>
        <w:pStyle w:val="Akapitzlist"/>
        <w:numPr>
          <w:ilvl w:val="0"/>
          <w:numId w:val="31"/>
        </w:numPr>
        <w:autoSpaceDE w:val="0"/>
        <w:autoSpaceDN w:val="0"/>
        <w:adjustRightInd w:val="0"/>
        <w:spacing w:after="0" w:line="312" w:lineRule="auto"/>
        <w:ind w:left="284" w:hanging="284"/>
        <w:rPr>
          <w:rFonts w:ascii="Arial" w:hAnsi="Arial" w:cs="Arial"/>
          <w:sz w:val="34"/>
          <w:szCs w:val="34"/>
        </w:rPr>
      </w:pPr>
      <w:r w:rsidRPr="00A91303">
        <w:rPr>
          <w:rFonts w:ascii="Arial" w:hAnsi="Arial" w:cs="Arial"/>
          <w:sz w:val="34"/>
          <w:szCs w:val="34"/>
        </w:rPr>
        <w:t>Uczestnik Projektu zobowiązuje się do wypełniania list ob</w:t>
      </w:r>
      <w:r w:rsidR="005A0281" w:rsidRPr="00A91303">
        <w:rPr>
          <w:rFonts w:ascii="Arial" w:hAnsi="Arial" w:cs="Arial"/>
          <w:sz w:val="34"/>
          <w:szCs w:val="34"/>
        </w:rPr>
        <w:t xml:space="preserve">ecności, ankiet oraz wszystkich </w:t>
      </w:r>
      <w:r w:rsidRPr="00A91303">
        <w:rPr>
          <w:rFonts w:ascii="Arial" w:hAnsi="Arial" w:cs="Arial"/>
          <w:sz w:val="34"/>
          <w:szCs w:val="34"/>
        </w:rPr>
        <w:t>dokumentów niezbędnych do prawidłowej realizacji Projektu.</w:t>
      </w:r>
    </w:p>
    <w:p w14:paraId="749332E8" w14:textId="77777777" w:rsidR="005A0281" w:rsidRPr="00A91303" w:rsidRDefault="00F46558" w:rsidP="00A91303">
      <w:pPr>
        <w:pStyle w:val="Akapitzlist"/>
        <w:numPr>
          <w:ilvl w:val="0"/>
          <w:numId w:val="31"/>
        </w:numPr>
        <w:autoSpaceDE w:val="0"/>
        <w:autoSpaceDN w:val="0"/>
        <w:adjustRightInd w:val="0"/>
        <w:spacing w:after="0" w:line="312" w:lineRule="auto"/>
        <w:ind w:left="284" w:hanging="284"/>
        <w:rPr>
          <w:rFonts w:ascii="Arial" w:hAnsi="Arial" w:cs="Arial"/>
          <w:sz w:val="34"/>
          <w:szCs w:val="34"/>
        </w:rPr>
      </w:pPr>
      <w:r w:rsidRPr="00A91303">
        <w:rPr>
          <w:rFonts w:ascii="Arial" w:hAnsi="Arial" w:cs="Arial"/>
          <w:sz w:val="34"/>
          <w:szCs w:val="34"/>
        </w:rPr>
        <w:t>Uczestnik Projektu wyraża zgodę na wykorzystanie jego wizerunku. W celu udokumentowania</w:t>
      </w:r>
      <w:r w:rsidR="005A0281" w:rsidRPr="00A91303">
        <w:rPr>
          <w:rFonts w:ascii="Arial" w:hAnsi="Arial" w:cs="Arial"/>
          <w:sz w:val="34"/>
          <w:szCs w:val="34"/>
        </w:rPr>
        <w:t xml:space="preserve"> </w:t>
      </w:r>
      <w:r w:rsidRPr="00A91303">
        <w:rPr>
          <w:rFonts w:ascii="Arial" w:hAnsi="Arial" w:cs="Arial"/>
          <w:sz w:val="34"/>
          <w:szCs w:val="34"/>
        </w:rPr>
        <w:t>prowadzonych form wsparcia, będzie prowadzona dokumentacja zdjęciowa.</w:t>
      </w:r>
    </w:p>
    <w:p w14:paraId="6118405F" w14:textId="36B494A7" w:rsidR="005A0281" w:rsidRPr="00A91303" w:rsidRDefault="00F46558" w:rsidP="00A91303">
      <w:pPr>
        <w:pStyle w:val="Akapitzlist"/>
        <w:numPr>
          <w:ilvl w:val="0"/>
          <w:numId w:val="31"/>
        </w:numPr>
        <w:autoSpaceDE w:val="0"/>
        <w:autoSpaceDN w:val="0"/>
        <w:adjustRightInd w:val="0"/>
        <w:spacing w:after="0" w:line="312" w:lineRule="auto"/>
        <w:ind w:left="284" w:hanging="284"/>
        <w:rPr>
          <w:rFonts w:ascii="Arial" w:hAnsi="Arial" w:cs="Arial"/>
          <w:sz w:val="34"/>
          <w:szCs w:val="34"/>
        </w:rPr>
      </w:pPr>
      <w:r w:rsidRPr="00A91303">
        <w:rPr>
          <w:rFonts w:ascii="Arial" w:hAnsi="Arial" w:cs="Arial"/>
          <w:sz w:val="34"/>
          <w:szCs w:val="34"/>
        </w:rPr>
        <w:t>Uczestnik Projektu zobowiązuje się podać Beneficjentowi dane, które wymagane są do</w:t>
      </w:r>
      <w:r w:rsidR="00D9268A" w:rsidRPr="00A91303">
        <w:rPr>
          <w:rFonts w:ascii="Arial" w:hAnsi="Arial" w:cs="Arial"/>
          <w:sz w:val="34"/>
          <w:szCs w:val="34"/>
        </w:rPr>
        <w:t xml:space="preserve"> </w:t>
      </w:r>
      <w:r w:rsidRPr="00A91303">
        <w:rPr>
          <w:rFonts w:ascii="Arial" w:hAnsi="Arial" w:cs="Arial"/>
          <w:sz w:val="34"/>
          <w:szCs w:val="34"/>
        </w:rPr>
        <w:t xml:space="preserve">wprowadzenia w </w:t>
      </w:r>
      <w:r w:rsidR="00D9268A" w:rsidRPr="00A91303">
        <w:rPr>
          <w:rFonts w:ascii="Arial" w:hAnsi="Arial" w:cs="Arial"/>
          <w:sz w:val="34"/>
          <w:szCs w:val="34"/>
        </w:rPr>
        <w:t>Systemie Monitorowania Europejskiego Funduszu Społecznego (Europejski Fundusz Społeczny Plus)</w:t>
      </w:r>
      <w:r w:rsidRPr="00A91303">
        <w:rPr>
          <w:rFonts w:ascii="Arial" w:hAnsi="Arial" w:cs="Arial"/>
          <w:sz w:val="34"/>
          <w:szCs w:val="34"/>
        </w:rPr>
        <w:t>.</w:t>
      </w:r>
    </w:p>
    <w:p w14:paraId="486BEA3E" w14:textId="71B7BC72" w:rsidR="00F46558" w:rsidRPr="00A91303" w:rsidRDefault="00F46558" w:rsidP="00A91303">
      <w:pPr>
        <w:pStyle w:val="Akapitzlist"/>
        <w:numPr>
          <w:ilvl w:val="0"/>
          <w:numId w:val="31"/>
        </w:numPr>
        <w:autoSpaceDE w:val="0"/>
        <w:autoSpaceDN w:val="0"/>
        <w:adjustRightInd w:val="0"/>
        <w:spacing w:after="0" w:line="312" w:lineRule="auto"/>
        <w:ind w:left="284" w:hanging="284"/>
        <w:rPr>
          <w:rFonts w:ascii="Arial" w:hAnsi="Arial" w:cs="Arial"/>
          <w:sz w:val="34"/>
          <w:szCs w:val="34"/>
        </w:rPr>
      </w:pPr>
      <w:r w:rsidRPr="00A91303">
        <w:rPr>
          <w:rFonts w:ascii="Arial" w:hAnsi="Arial" w:cs="Arial"/>
          <w:sz w:val="34"/>
          <w:szCs w:val="34"/>
        </w:rPr>
        <w:t>Dane osobowe, o których mowa w pkt. 3 przetwarzane będą w celu umożliwienia monitoringu,</w:t>
      </w:r>
      <w:r w:rsidR="005A0281" w:rsidRPr="00A91303">
        <w:rPr>
          <w:rFonts w:ascii="Arial" w:hAnsi="Arial" w:cs="Arial"/>
          <w:sz w:val="34"/>
          <w:szCs w:val="34"/>
        </w:rPr>
        <w:t xml:space="preserve"> </w:t>
      </w:r>
      <w:r w:rsidRPr="00A91303">
        <w:rPr>
          <w:rFonts w:ascii="Arial" w:hAnsi="Arial" w:cs="Arial"/>
          <w:sz w:val="34"/>
          <w:szCs w:val="34"/>
        </w:rPr>
        <w:t xml:space="preserve">kontroli i ewaluacji </w:t>
      </w:r>
      <w:r w:rsidR="004961B2" w:rsidRPr="00A91303">
        <w:rPr>
          <w:rFonts w:ascii="Arial" w:hAnsi="Arial" w:cs="Arial"/>
          <w:sz w:val="34"/>
          <w:szCs w:val="34"/>
        </w:rPr>
        <w:t>P</w:t>
      </w:r>
      <w:r w:rsidRPr="00A91303">
        <w:rPr>
          <w:rFonts w:ascii="Arial" w:hAnsi="Arial" w:cs="Arial"/>
          <w:sz w:val="34"/>
          <w:szCs w:val="34"/>
        </w:rPr>
        <w:t>rojektu.</w:t>
      </w:r>
    </w:p>
    <w:p w14:paraId="0703E3DC" w14:textId="77777777" w:rsidR="003E5F3F" w:rsidRPr="00A91303" w:rsidRDefault="003E5F3F" w:rsidP="00A91303">
      <w:pPr>
        <w:autoSpaceDE w:val="0"/>
        <w:autoSpaceDN w:val="0"/>
        <w:adjustRightInd w:val="0"/>
        <w:spacing w:after="0" w:line="312" w:lineRule="auto"/>
        <w:rPr>
          <w:rFonts w:ascii="Arial" w:hAnsi="Arial" w:cs="Arial"/>
          <w:sz w:val="34"/>
          <w:szCs w:val="34"/>
        </w:rPr>
      </w:pPr>
    </w:p>
    <w:p w14:paraId="6F062828" w14:textId="0A876394"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8</w:t>
      </w:r>
    </w:p>
    <w:p w14:paraId="5A3F8C5A" w14:textId="2038D0F9"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Zasady rezygnacji z udziału w </w:t>
      </w:r>
      <w:r w:rsidR="004961B2" w:rsidRPr="00A91303">
        <w:rPr>
          <w:rFonts w:ascii="Arial" w:hAnsi="Arial" w:cs="Arial"/>
          <w:sz w:val="34"/>
          <w:szCs w:val="34"/>
        </w:rPr>
        <w:t>P</w:t>
      </w:r>
      <w:r w:rsidRPr="00A91303">
        <w:rPr>
          <w:rFonts w:ascii="Arial" w:hAnsi="Arial" w:cs="Arial"/>
          <w:sz w:val="34"/>
          <w:szCs w:val="34"/>
        </w:rPr>
        <w:t>rojekcie</w:t>
      </w:r>
    </w:p>
    <w:p w14:paraId="6B8A1042" w14:textId="3729C4A1"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 Z ważnej przyczyny Uczestnik może wycofać się z udziału</w:t>
      </w:r>
      <w:r w:rsidR="005A0281" w:rsidRPr="00A91303">
        <w:rPr>
          <w:rFonts w:ascii="Arial" w:hAnsi="Arial" w:cs="Arial"/>
          <w:sz w:val="34"/>
          <w:szCs w:val="34"/>
        </w:rPr>
        <w:t xml:space="preserve"> w Projekcie, do którego został </w:t>
      </w:r>
      <w:r w:rsidRPr="00A91303">
        <w:rPr>
          <w:rFonts w:ascii="Arial" w:hAnsi="Arial" w:cs="Arial"/>
          <w:sz w:val="34"/>
          <w:szCs w:val="34"/>
        </w:rPr>
        <w:t xml:space="preserve">zakwalifikowany, </w:t>
      </w:r>
      <w:r w:rsidR="00D9268A" w:rsidRPr="00A91303">
        <w:rPr>
          <w:rFonts w:ascii="Arial" w:hAnsi="Arial" w:cs="Arial"/>
          <w:sz w:val="34"/>
          <w:szCs w:val="34"/>
        </w:rPr>
        <w:t>w terminie nie krótszym</w:t>
      </w:r>
      <w:r w:rsidRPr="00A91303">
        <w:rPr>
          <w:rFonts w:ascii="Arial" w:hAnsi="Arial" w:cs="Arial"/>
          <w:sz w:val="34"/>
          <w:szCs w:val="34"/>
        </w:rPr>
        <w:t xml:space="preserve"> </w:t>
      </w:r>
      <w:r w:rsidR="00D9268A" w:rsidRPr="00A91303">
        <w:rPr>
          <w:rFonts w:ascii="Arial" w:hAnsi="Arial" w:cs="Arial"/>
          <w:sz w:val="34"/>
          <w:szCs w:val="34"/>
        </w:rPr>
        <w:t xml:space="preserve">niż </w:t>
      </w:r>
      <w:r w:rsidRPr="00A91303">
        <w:rPr>
          <w:rFonts w:ascii="Arial" w:hAnsi="Arial" w:cs="Arial"/>
          <w:sz w:val="34"/>
          <w:szCs w:val="34"/>
        </w:rPr>
        <w:t>14 dni przed rozpoczę</w:t>
      </w:r>
      <w:r w:rsidR="005A0281" w:rsidRPr="00A91303">
        <w:rPr>
          <w:rFonts w:ascii="Arial" w:hAnsi="Arial" w:cs="Arial"/>
          <w:sz w:val="34"/>
          <w:szCs w:val="34"/>
        </w:rPr>
        <w:t xml:space="preserve">ciem wsparcia, informując o tym </w:t>
      </w:r>
      <w:r w:rsidRPr="00A91303">
        <w:rPr>
          <w:rFonts w:ascii="Arial" w:hAnsi="Arial" w:cs="Arial"/>
          <w:sz w:val="34"/>
          <w:szCs w:val="34"/>
        </w:rPr>
        <w:t>Beneficjenta na piśmie.</w:t>
      </w:r>
    </w:p>
    <w:p w14:paraId="090CC201" w14:textId="6D6A43AA"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2. Dopuszcza się wycofanie Uczestnika z Projektu w ter</w:t>
      </w:r>
      <w:r w:rsidR="005A0281" w:rsidRPr="00A91303">
        <w:rPr>
          <w:rFonts w:ascii="Arial" w:hAnsi="Arial" w:cs="Arial"/>
          <w:sz w:val="34"/>
          <w:szCs w:val="34"/>
        </w:rPr>
        <w:t xml:space="preserve">minie </w:t>
      </w:r>
      <w:r w:rsidR="00D9268A" w:rsidRPr="00A91303">
        <w:rPr>
          <w:rFonts w:ascii="Arial" w:hAnsi="Arial" w:cs="Arial"/>
          <w:sz w:val="34"/>
          <w:szCs w:val="34"/>
        </w:rPr>
        <w:t xml:space="preserve">14 dni lub </w:t>
      </w:r>
      <w:r w:rsidR="005A0281" w:rsidRPr="00A91303">
        <w:rPr>
          <w:rFonts w:ascii="Arial" w:hAnsi="Arial" w:cs="Arial"/>
          <w:sz w:val="34"/>
          <w:szCs w:val="34"/>
        </w:rPr>
        <w:t xml:space="preserve">krótszym przed </w:t>
      </w:r>
      <w:r w:rsidRPr="00A91303">
        <w:rPr>
          <w:rFonts w:ascii="Arial" w:hAnsi="Arial" w:cs="Arial"/>
          <w:sz w:val="34"/>
          <w:szCs w:val="34"/>
        </w:rPr>
        <w:t xml:space="preserve">rozpoczęciem wsparcia </w:t>
      </w:r>
      <w:r w:rsidRPr="00A91303">
        <w:rPr>
          <w:rFonts w:ascii="Arial" w:hAnsi="Arial" w:cs="Arial"/>
          <w:sz w:val="34"/>
          <w:szCs w:val="34"/>
        </w:rPr>
        <w:lastRenderedPageBreak/>
        <w:t>w przypadku sytuacji losowej</w:t>
      </w:r>
      <w:r w:rsidR="005A0281" w:rsidRPr="00A91303">
        <w:rPr>
          <w:rFonts w:ascii="Arial" w:hAnsi="Arial" w:cs="Arial"/>
          <w:sz w:val="34"/>
          <w:szCs w:val="34"/>
        </w:rPr>
        <w:t xml:space="preserve">, </w:t>
      </w:r>
      <w:r w:rsidRPr="00A91303">
        <w:rPr>
          <w:rFonts w:ascii="Arial" w:hAnsi="Arial" w:cs="Arial"/>
          <w:sz w:val="34"/>
          <w:szCs w:val="34"/>
        </w:rPr>
        <w:t>która musi zostać potwierdzona odpowiednią dokumentacją.</w:t>
      </w:r>
    </w:p>
    <w:p w14:paraId="1E5FCD58" w14:textId="76137790"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3. Rodzice/opiekunowie prawni </w:t>
      </w:r>
      <w:r w:rsidR="00DF4F93" w:rsidRPr="00A91303">
        <w:rPr>
          <w:rFonts w:ascii="Arial" w:hAnsi="Arial" w:cs="Arial"/>
          <w:sz w:val="34"/>
          <w:szCs w:val="34"/>
        </w:rPr>
        <w:t xml:space="preserve">dziecka lub pełnoletni uczestnicy projektu </w:t>
      </w:r>
      <w:r w:rsidRPr="00A91303">
        <w:rPr>
          <w:rFonts w:ascii="Arial" w:hAnsi="Arial" w:cs="Arial"/>
          <w:sz w:val="34"/>
          <w:szCs w:val="34"/>
        </w:rPr>
        <w:t>mają obowiązek zgłoszenia Kierow</w:t>
      </w:r>
      <w:r w:rsidR="005A0281" w:rsidRPr="00A91303">
        <w:rPr>
          <w:rFonts w:ascii="Arial" w:hAnsi="Arial" w:cs="Arial"/>
          <w:sz w:val="34"/>
          <w:szCs w:val="34"/>
        </w:rPr>
        <w:t>nikowi Projektu</w:t>
      </w:r>
      <w:r w:rsidR="00D9268A" w:rsidRPr="00A91303">
        <w:rPr>
          <w:rFonts w:ascii="Arial" w:hAnsi="Arial" w:cs="Arial"/>
          <w:sz w:val="34"/>
          <w:szCs w:val="34"/>
        </w:rPr>
        <w:t xml:space="preserve"> (Koordynatorowi)</w:t>
      </w:r>
      <w:r w:rsidR="005A0281" w:rsidRPr="00A91303">
        <w:rPr>
          <w:rFonts w:ascii="Arial" w:hAnsi="Arial" w:cs="Arial"/>
          <w:sz w:val="34"/>
          <w:szCs w:val="34"/>
        </w:rPr>
        <w:t xml:space="preserve"> lub Dyrektorowi </w:t>
      </w:r>
      <w:r w:rsidRPr="00A91303">
        <w:rPr>
          <w:rFonts w:ascii="Arial" w:hAnsi="Arial" w:cs="Arial"/>
          <w:sz w:val="34"/>
          <w:szCs w:val="34"/>
        </w:rPr>
        <w:t xml:space="preserve">Placówki informacji o rezygnacji z udziału w </w:t>
      </w:r>
      <w:r w:rsidR="004961B2" w:rsidRPr="00A91303">
        <w:rPr>
          <w:rFonts w:ascii="Arial" w:hAnsi="Arial" w:cs="Arial"/>
          <w:sz w:val="34"/>
          <w:szCs w:val="34"/>
        </w:rPr>
        <w:t>P</w:t>
      </w:r>
      <w:r w:rsidRPr="00A91303">
        <w:rPr>
          <w:rFonts w:ascii="Arial" w:hAnsi="Arial" w:cs="Arial"/>
          <w:sz w:val="34"/>
          <w:szCs w:val="34"/>
        </w:rPr>
        <w:t>rojekcie.</w:t>
      </w:r>
    </w:p>
    <w:p w14:paraId="1B3AF710" w14:textId="67327753" w:rsidR="002E0602" w:rsidRPr="00A91303" w:rsidRDefault="002E0602"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xml:space="preserve">4. W przypadku wycofania się lub rezygnacji uczestnika z udziału w projekcie w trakcie jego trwania, Beneficjent może żądać, aby uczestnik przedłożył zaświadczenie lekarskie lub inne dokumenty usprawiedliwiające wycofanie się lub rezygnację danego uczestnika. </w:t>
      </w:r>
    </w:p>
    <w:p w14:paraId="6345C554" w14:textId="17F0695E" w:rsidR="00F46558" w:rsidRPr="00A91303" w:rsidRDefault="002E0602"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5</w:t>
      </w:r>
      <w:r w:rsidR="00F46558" w:rsidRPr="00A91303">
        <w:rPr>
          <w:rFonts w:ascii="Arial" w:hAnsi="Arial" w:cs="Arial"/>
          <w:sz w:val="34"/>
          <w:szCs w:val="34"/>
        </w:rPr>
        <w:t xml:space="preserve">. </w:t>
      </w:r>
      <w:r w:rsidRPr="00A91303">
        <w:rPr>
          <w:rFonts w:ascii="Arial" w:hAnsi="Arial" w:cs="Arial"/>
          <w:sz w:val="34"/>
          <w:szCs w:val="34"/>
        </w:rPr>
        <w:t xml:space="preserve">W przypadku nieusprawiedliwionego wycofania się lub rezygnacji uczestnika z udziału w Projekcie, Beneficjent może obciążyć uczestnika kosztami jego uczestnictwa w Projekcie. </w:t>
      </w:r>
      <w:r w:rsidR="00F46558" w:rsidRPr="00A91303">
        <w:rPr>
          <w:rFonts w:ascii="Arial" w:hAnsi="Arial" w:cs="Arial"/>
          <w:sz w:val="34"/>
          <w:szCs w:val="34"/>
        </w:rPr>
        <w:t>Niniejsze postanowienie wynika z faktu, iż Projekt jest finans</w:t>
      </w:r>
      <w:r w:rsidR="005A0281" w:rsidRPr="00A91303">
        <w:rPr>
          <w:rFonts w:ascii="Arial" w:hAnsi="Arial" w:cs="Arial"/>
          <w:sz w:val="34"/>
          <w:szCs w:val="34"/>
        </w:rPr>
        <w:t xml:space="preserve">owany ze środków publicznych, w </w:t>
      </w:r>
      <w:r w:rsidR="00F46558" w:rsidRPr="00A91303">
        <w:rPr>
          <w:rFonts w:ascii="Arial" w:hAnsi="Arial" w:cs="Arial"/>
          <w:sz w:val="34"/>
          <w:szCs w:val="34"/>
        </w:rPr>
        <w:t>związku z czym na Beneficjencie spoczywa szczególny obowią</w:t>
      </w:r>
      <w:r w:rsidR="005A0281" w:rsidRPr="00A91303">
        <w:rPr>
          <w:rFonts w:ascii="Arial" w:hAnsi="Arial" w:cs="Arial"/>
          <w:sz w:val="34"/>
          <w:szCs w:val="34"/>
        </w:rPr>
        <w:t xml:space="preserve">zek dbałości o ich prawidłowe i </w:t>
      </w:r>
      <w:r w:rsidR="00F46558" w:rsidRPr="00A91303">
        <w:rPr>
          <w:rFonts w:ascii="Arial" w:hAnsi="Arial" w:cs="Arial"/>
          <w:sz w:val="34"/>
          <w:szCs w:val="34"/>
        </w:rPr>
        <w:t>zgodne z założonymi celami wydatkowanie.</w:t>
      </w:r>
    </w:p>
    <w:p w14:paraId="2BE59290" w14:textId="38B22BBD" w:rsidR="00F46558" w:rsidRPr="00A91303" w:rsidRDefault="002E0602"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6</w:t>
      </w:r>
      <w:r w:rsidR="00F46558" w:rsidRPr="00A91303">
        <w:rPr>
          <w:rFonts w:ascii="Arial" w:hAnsi="Arial" w:cs="Arial"/>
          <w:sz w:val="34"/>
          <w:szCs w:val="34"/>
        </w:rPr>
        <w:t xml:space="preserve">. Beneficjent zastrzega sobie prawo skreślenia Uczestnika Projektu </w:t>
      </w:r>
      <w:r w:rsidR="00341208" w:rsidRPr="00A91303">
        <w:rPr>
          <w:rFonts w:ascii="Arial" w:hAnsi="Arial" w:cs="Arial"/>
          <w:sz w:val="34"/>
          <w:szCs w:val="34"/>
        </w:rPr>
        <w:t xml:space="preserve">z listy uczestników w przypadku </w:t>
      </w:r>
      <w:r w:rsidR="00F46558" w:rsidRPr="00A91303">
        <w:rPr>
          <w:rFonts w:ascii="Arial" w:hAnsi="Arial" w:cs="Arial"/>
          <w:sz w:val="34"/>
          <w:szCs w:val="34"/>
        </w:rPr>
        <w:t>naruszenia przez Uczestnika Projektu niniejszego Regulaminu oraz zasad współżycia społecznego.</w:t>
      </w:r>
    </w:p>
    <w:p w14:paraId="04DBC6EC" w14:textId="018D2108" w:rsidR="00F46558" w:rsidRPr="00A91303" w:rsidRDefault="002E0602"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7</w:t>
      </w:r>
      <w:r w:rsidR="00F46558" w:rsidRPr="00A91303">
        <w:rPr>
          <w:rFonts w:ascii="Arial" w:hAnsi="Arial" w:cs="Arial"/>
          <w:sz w:val="34"/>
          <w:szCs w:val="34"/>
        </w:rPr>
        <w:t xml:space="preserve">. Wobec osoby skreślonej z listy uczestników </w:t>
      </w:r>
      <w:r w:rsidR="004961B2" w:rsidRPr="00A91303">
        <w:rPr>
          <w:rFonts w:ascii="Arial" w:hAnsi="Arial" w:cs="Arial"/>
          <w:sz w:val="34"/>
          <w:szCs w:val="34"/>
        </w:rPr>
        <w:t>P</w:t>
      </w:r>
      <w:r w:rsidR="00F46558" w:rsidRPr="00A91303">
        <w:rPr>
          <w:rFonts w:ascii="Arial" w:hAnsi="Arial" w:cs="Arial"/>
          <w:sz w:val="34"/>
          <w:szCs w:val="34"/>
        </w:rPr>
        <w:t xml:space="preserve">rojektu </w:t>
      </w:r>
      <w:r w:rsidR="00341208" w:rsidRPr="00A91303">
        <w:rPr>
          <w:rFonts w:ascii="Arial" w:hAnsi="Arial" w:cs="Arial"/>
          <w:sz w:val="34"/>
          <w:szCs w:val="34"/>
        </w:rPr>
        <w:t xml:space="preserve">z powodu naruszenia niniejszego </w:t>
      </w:r>
      <w:r w:rsidR="00F46558" w:rsidRPr="00A91303">
        <w:rPr>
          <w:rFonts w:ascii="Arial" w:hAnsi="Arial" w:cs="Arial"/>
          <w:sz w:val="34"/>
          <w:szCs w:val="34"/>
        </w:rPr>
        <w:t xml:space="preserve">Regulaminu oraz zasad współżycia społecznego stosuje </w:t>
      </w:r>
      <w:r w:rsidR="00341208" w:rsidRPr="00A91303">
        <w:rPr>
          <w:rFonts w:ascii="Arial" w:hAnsi="Arial" w:cs="Arial"/>
          <w:sz w:val="34"/>
          <w:szCs w:val="34"/>
        </w:rPr>
        <w:t xml:space="preserve">się sankcje wymienione w pkt. </w:t>
      </w:r>
      <w:r w:rsidR="007C23D5" w:rsidRPr="00A91303">
        <w:rPr>
          <w:rFonts w:ascii="Arial" w:hAnsi="Arial" w:cs="Arial"/>
          <w:sz w:val="34"/>
          <w:szCs w:val="34"/>
        </w:rPr>
        <w:t>5</w:t>
      </w:r>
      <w:r w:rsidR="00341208" w:rsidRPr="00A91303">
        <w:rPr>
          <w:rFonts w:ascii="Arial" w:hAnsi="Arial" w:cs="Arial"/>
          <w:sz w:val="34"/>
          <w:szCs w:val="34"/>
        </w:rPr>
        <w:t xml:space="preserve"> </w:t>
      </w:r>
      <w:r w:rsidR="00F46558" w:rsidRPr="00A91303">
        <w:rPr>
          <w:rFonts w:ascii="Arial" w:hAnsi="Arial" w:cs="Arial"/>
          <w:sz w:val="34"/>
          <w:szCs w:val="34"/>
        </w:rPr>
        <w:t>niniejszego paragrafu.</w:t>
      </w:r>
    </w:p>
    <w:p w14:paraId="1CAFAC5D" w14:textId="77777777" w:rsidR="00DF4F93" w:rsidRPr="00A91303" w:rsidRDefault="00DF4F93" w:rsidP="00A91303">
      <w:pPr>
        <w:autoSpaceDE w:val="0"/>
        <w:autoSpaceDN w:val="0"/>
        <w:adjustRightInd w:val="0"/>
        <w:spacing w:after="0" w:line="312" w:lineRule="auto"/>
        <w:rPr>
          <w:rFonts w:ascii="Arial" w:hAnsi="Arial" w:cs="Arial"/>
          <w:sz w:val="34"/>
          <w:szCs w:val="34"/>
        </w:rPr>
      </w:pPr>
    </w:p>
    <w:p w14:paraId="7E6B06B3" w14:textId="422FCBC8"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 9</w:t>
      </w:r>
    </w:p>
    <w:p w14:paraId="6AECFF5B"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Postanowienia końcowe</w:t>
      </w:r>
    </w:p>
    <w:p w14:paraId="210D297E" w14:textId="3656AD86"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1. Regulamin wchodzi w życie z dniem jego ogłoszenia</w:t>
      </w:r>
      <w:r w:rsidR="007666D1" w:rsidRPr="00A91303">
        <w:rPr>
          <w:rFonts w:ascii="Arial" w:hAnsi="Arial" w:cs="Arial"/>
          <w:sz w:val="34"/>
          <w:szCs w:val="34"/>
        </w:rPr>
        <w:t>.</w:t>
      </w:r>
    </w:p>
    <w:p w14:paraId="10FD7BC0"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2. Beneficjent zastrzega sobie prawo do zmiany Regulaminu.</w:t>
      </w:r>
    </w:p>
    <w:p w14:paraId="3758E2E8" w14:textId="2A7767FC"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3. W sprawach nieuregulowanych niniejszym regulaminem zast</w:t>
      </w:r>
      <w:r w:rsidR="00341208" w:rsidRPr="00A91303">
        <w:rPr>
          <w:rFonts w:ascii="Arial" w:hAnsi="Arial" w:cs="Arial"/>
          <w:sz w:val="34"/>
          <w:szCs w:val="34"/>
        </w:rPr>
        <w:t xml:space="preserve">osowanie znajdują postanowienia </w:t>
      </w:r>
      <w:r w:rsidRPr="00A91303">
        <w:rPr>
          <w:rFonts w:ascii="Arial" w:hAnsi="Arial" w:cs="Arial"/>
          <w:sz w:val="34"/>
          <w:szCs w:val="34"/>
        </w:rPr>
        <w:t xml:space="preserve">umowy </w:t>
      </w:r>
      <w:r w:rsidR="00341208" w:rsidRPr="00A91303">
        <w:rPr>
          <w:rFonts w:ascii="Arial" w:hAnsi="Arial" w:cs="Arial"/>
          <w:sz w:val="34"/>
          <w:szCs w:val="34"/>
        </w:rPr>
        <w:t>o pracę/cywilno-prawnej</w:t>
      </w:r>
      <w:r w:rsidRPr="00A91303">
        <w:rPr>
          <w:rFonts w:ascii="Arial" w:hAnsi="Arial" w:cs="Arial"/>
          <w:sz w:val="34"/>
          <w:szCs w:val="34"/>
        </w:rPr>
        <w:t xml:space="preserve"> lub umowy </w:t>
      </w:r>
      <w:r w:rsidR="00341208" w:rsidRPr="00A91303">
        <w:rPr>
          <w:rFonts w:ascii="Arial" w:hAnsi="Arial" w:cs="Arial"/>
          <w:sz w:val="34"/>
          <w:szCs w:val="34"/>
        </w:rPr>
        <w:t xml:space="preserve">na świadczenie usług dydaktycznych i opiekuńczo-wychowawczych zawarte z każdym z </w:t>
      </w:r>
      <w:r w:rsidRPr="00A91303">
        <w:rPr>
          <w:rFonts w:ascii="Arial" w:hAnsi="Arial" w:cs="Arial"/>
          <w:sz w:val="34"/>
          <w:szCs w:val="34"/>
        </w:rPr>
        <w:t xml:space="preserve">uczestników </w:t>
      </w:r>
      <w:r w:rsidR="004961B2" w:rsidRPr="00A91303">
        <w:rPr>
          <w:rFonts w:ascii="Arial" w:hAnsi="Arial" w:cs="Arial"/>
          <w:sz w:val="34"/>
          <w:szCs w:val="34"/>
        </w:rPr>
        <w:t>P</w:t>
      </w:r>
      <w:r w:rsidRPr="00A91303">
        <w:rPr>
          <w:rFonts w:ascii="Arial" w:hAnsi="Arial" w:cs="Arial"/>
          <w:sz w:val="34"/>
          <w:szCs w:val="34"/>
        </w:rPr>
        <w:t>rojektu lub jego opiekunem prawnym.</w:t>
      </w:r>
    </w:p>
    <w:p w14:paraId="3D4A5C62" w14:textId="786D6962"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4. Sprawy nieuregulowane w niniejszym regulaminie i</w:t>
      </w:r>
      <w:r w:rsidR="00341208" w:rsidRPr="00A91303">
        <w:rPr>
          <w:rFonts w:ascii="Arial" w:hAnsi="Arial" w:cs="Arial"/>
          <w:sz w:val="34"/>
          <w:szCs w:val="34"/>
        </w:rPr>
        <w:t xml:space="preserve"> ww. umowach rozstrzygane </w:t>
      </w:r>
      <w:r w:rsidR="00D93348" w:rsidRPr="00A91303">
        <w:rPr>
          <w:rFonts w:ascii="Arial" w:hAnsi="Arial" w:cs="Arial"/>
          <w:sz w:val="34"/>
          <w:szCs w:val="34"/>
        </w:rPr>
        <w:t xml:space="preserve">są </w:t>
      </w:r>
      <w:r w:rsidR="00341208" w:rsidRPr="00A91303">
        <w:rPr>
          <w:rFonts w:ascii="Arial" w:hAnsi="Arial" w:cs="Arial"/>
          <w:sz w:val="34"/>
          <w:szCs w:val="34"/>
        </w:rPr>
        <w:t>przez Beneficjenta</w:t>
      </w:r>
      <w:r w:rsidRPr="00A91303">
        <w:rPr>
          <w:rFonts w:ascii="Arial" w:hAnsi="Arial" w:cs="Arial"/>
          <w:sz w:val="34"/>
          <w:szCs w:val="34"/>
        </w:rPr>
        <w:t>.</w:t>
      </w:r>
    </w:p>
    <w:p w14:paraId="68C6FB95" w14:textId="77777777" w:rsidR="00F46558" w:rsidRPr="00A91303" w:rsidRDefault="00F46558" w:rsidP="00A91303">
      <w:pPr>
        <w:autoSpaceDE w:val="0"/>
        <w:autoSpaceDN w:val="0"/>
        <w:adjustRightInd w:val="0"/>
        <w:spacing w:after="0" w:line="312" w:lineRule="auto"/>
        <w:rPr>
          <w:rFonts w:ascii="Arial" w:hAnsi="Arial" w:cs="Arial"/>
          <w:sz w:val="34"/>
          <w:szCs w:val="34"/>
        </w:rPr>
      </w:pPr>
      <w:r w:rsidRPr="00A91303">
        <w:rPr>
          <w:rFonts w:ascii="Arial" w:hAnsi="Arial" w:cs="Arial"/>
          <w:sz w:val="34"/>
          <w:szCs w:val="34"/>
        </w:rPr>
        <w:t>5. Uczestnik Projektu pisemnie potwierdza zapoznanie się z Regulaminem Projektu.</w:t>
      </w:r>
    </w:p>
    <w:p w14:paraId="4F8AEC21" w14:textId="7E65381E" w:rsidR="00F46558" w:rsidRPr="00A91303" w:rsidRDefault="00F46558" w:rsidP="00A91303">
      <w:pPr>
        <w:spacing w:after="0" w:line="312" w:lineRule="auto"/>
        <w:rPr>
          <w:rFonts w:ascii="Arial" w:hAnsi="Arial" w:cs="Arial"/>
          <w:sz w:val="34"/>
          <w:szCs w:val="34"/>
        </w:rPr>
      </w:pPr>
    </w:p>
    <w:p w14:paraId="4F1FCE69" w14:textId="77777777" w:rsidR="00BF71B1" w:rsidRPr="00A91303" w:rsidRDefault="00BF71B1" w:rsidP="00A91303">
      <w:pPr>
        <w:spacing w:after="0" w:line="312" w:lineRule="auto"/>
        <w:rPr>
          <w:rFonts w:ascii="Arial" w:hAnsi="Arial" w:cs="Arial"/>
          <w:sz w:val="34"/>
          <w:szCs w:val="34"/>
        </w:rPr>
      </w:pPr>
    </w:p>
    <w:p w14:paraId="0042CE67" w14:textId="77777777" w:rsidR="00BF71B1" w:rsidRPr="00A91303" w:rsidRDefault="00BF71B1" w:rsidP="00A91303">
      <w:pPr>
        <w:spacing w:after="0" w:line="312" w:lineRule="auto"/>
        <w:rPr>
          <w:rFonts w:ascii="Arial" w:hAnsi="Arial" w:cs="Arial"/>
          <w:sz w:val="34"/>
          <w:szCs w:val="34"/>
        </w:rPr>
      </w:pPr>
    </w:p>
    <w:p w14:paraId="5AE050A6" w14:textId="77777777" w:rsidR="00BF71B1" w:rsidRPr="00A91303" w:rsidRDefault="00BF71B1" w:rsidP="00A91303">
      <w:pPr>
        <w:spacing w:after="0" w:line="312" w:lineRule="auto"/>
        <w:rPr>
          <w:rFonts w:ascii="Arial" w:hAnsi="Arial" w:cs="Arial"/>
          <w:sz w:val="34"/>
          <w:szCs w:val="34"/>
        </w:rPr>
      </w:pPr>
    </w:p>
    <w:p w14:paraId="35DCA743" w14:textId="77777777" w:rsidR="00BF71B1" w:rsidRPr="00A91303" w:rsidRDefault="00BF71B1" w:rsidP="00A91303">
      <w:pPr>
        <w:spacing w:after="0" w:line="312" w:lineRule="auto"/>
        <w:rPr>
          <w:rFonts w:ascii="Arial" w:hAnsi="Arial" w:cs="Arial"/>
          <w:sz w:val="34"/>
          <w:szCs w:val="34"/>
        </w:rPr>
      </w:pPr>
    </w:p>
    <w:p w14:paraId="61FB39BB" w14:textId="77777777" w:rsidR="00BF71B1" w:rsidRPr="00A91303" w:rsidRDefault="00BF71B1" w:rsidP="00A91303">
      <w:pPr>
        <w:rPr>
          <w:rFonts w:ascii="Arial" w:hAnsi="Arial" w:cs="Arial"/>
          <w:sz w:val="34"/>
          <w:szCs w:val="34"/>
        </w:rPr>
      </w:pPr>
    </w:p>
    <w:p w14:paraId="7DE2AE05" w14:textId="77777777" w:rsidR="00BF71B1" w:rsidRPr="00A91303" w:rsidRDefault="00BF71B1" w:rsidP="00A91303">
      <w:pPr>
        <w:pStyle w:val="Akapitzlist"/>
        <w:spacing w:after="0" w:line="312" w:lineRule="auto"/>
        <w:ind w:left="0"/>
        <w:jc w:val="right"/>
        <w:rPr>
          <w:rFonts w:ascii="Arial" w:eastAsia="Times New Roman" w:hAnsi="Arial" w:cs="Arial"/>
          <w:i/>
          <w:sz w:val="34"/>
          <w:szCs w:val="34"/>
        </w:rPr>
      </w:pPr>
      <w:r w:rsidRPr="00A91303">
        <w:rPr>
          <w:rFonts w:ascii="Arial" w:eastAsia="Times New Roman" w:hAnsi="Arial" w:cs="Arial"/>
          <w:i/>
          <w:sz w:val="34"/>
          <w:szCs w:val="34"/>
        </w:rPr>
        <w:t>……………………………………………</w:t>
      </w:r>
    </w:p>
    <w:p w14:paraId="7C3AF604" w14:textId="77777777" w:rsidR="00BF71B1" w:rsidRPr="00A91303" w:rsidRDefault="00BF71B1" w:rsidP="00A91303">
      <w:pPr>
        <w:pStyle w:val="Akapitzlist"/>
        <w:spacing w:after="0" w:line="312" w:lineRule="auto"/>
        <w:ind w:left="0" w:right="850"/>
        <w:jc w:val="right"/>
        <w:rPr>
          <w:rFonts w:ascii="Arial" w:eastAsia="Times New Roman" w:hAnsi="Arial" w:cs="Arial"/>
          <w:i/>
          <w:sz w:val="34"/>
          <w:szCs w:val="34"/>
        </w:rPr>
      </w:pPr>
      <w:r w:rsidRPr="00A91303">
        <w:rPr>
          <w:rFonts w:ascii="Arial" w:eastAsia="Times New Roman" w:hAnsi="Arial" w:cs="Arial"/>
          <w:i/>
          <w:sz w:val="34"/>
          <w:szCs w:val="34"/>
        </w:rPr>
        <w:t>(podpis i pieczęć)</w:t>
      </w:r>
    </w:p>
    <w:p w14:paraId="215F598D" w14:textId="77777777" w:rsidR="00BF71B1" w:rsidRPr="00A91303" w:rsidRDefault="00BF71B1" w:rsidP="00A91303">
      <w:pPr>
        <w:spacing w:after="0" w:line="312" w:lineRule="auto"/>
        <w:rPr>
          <w:rFonts w:ascii="Arial" w:hAnsi="Arial" w:cs="Arial"/>
          <w:sz w:val="34"/>
          <w:szCs w:val="34"/>
        </w:rPr>
      </w:pPr>
    </w:p>
    <w:sectPr w:rsidR="00BF71B1" w:rsidRPr="00A91303" w:rsidSect="00530CBE">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305F77" w14:textId="77777777" w:rsidR="00A658CE" w:rsidRDefault="00A658CE" w:rsidP="00530CBE">
      <w:pPr>
        <w:spacing w:after="0" w:line="240" w:lineRule="auto"/>
      </w:pPr>
      <w:r>
        <w:separator/>
      </w:r>
    </w:p>
  </w:endnote>
  <w:endnote w:type="continuationSeparator" w:id="0">
    <w:p w14:paraId="6ECAA5FD" w14:textId="77777777" w:rsidR="00A658CE" w:rsidRDefault="00A658CE" w:rsidP="00530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5AE212" w14:textId="77777777" w:rsidR="00A91303" w:rsidRDefault="00A913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BCF99D" w14:textId="77777777" w:rsidR="00A91303" w:rsidRDefault="00A9130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03232F" w14:textId="77777777" w:rsidR="00A91303" w:rsidRDefault="00A9130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C64F4A" w14:textId="77777777" w:rsidR="00A658CE" w:rsidRDefault="00A658CE" w:rsidP="00530CBE">
      <w:pPr>
        <w:spacing w:after="0" w:line="240" w:lineRule="auto"/>
      </w:pPr>
      <w:r>
        <w:separator/>
      </w:r>
    </w:p>
  </w:footnote>
  <w:footnote w:type="continuationSeparator" w:id="0">
    <w:p w14:paraId="6CED4DA9" w14:textId="77777777" w:rsidR="00A658CE" w:rsidRDefault="00A658CE" w:rsidP="00530CBE">
      <w:pPr>
        <w:spacing w:after="0" w:line="240" w:lineRule="auto"/>
      </w:pPr>
      <w:r>
        <w:continuationSeparator/>
      </w:r>
    </w:p>
  </w:footnote>
  <w:footnote w:id="1">
    <w:p w14:paraId="37C055A4" w14:textId="21E5F04D" w:rsidR="00A67168" w:rsidRPr="00A91303" w:rsidRDefault="00A67168" w:rsidP="00A67168">
      <w:pPr>
        <w:pStyle w:val="Tekstprzypisudolnego"/>
        <w:jc w:val="both"/>
        <w:rPr>
          <w:sz w:val="26"/>
          <w:szCs w:val="26"/>
        </w:rPr>
      </w:pPr>
      <w:r w:rsidRPr="00A91303">
        <w:rPr>
          <w:rStyle w:val="Odwoanieprzypisudolnego"/>
          <w:sz w:val="26"/>
          <w:szCs w:val="26"/>
        </w:rPr>
        <w:footnoteRef/>
      </w:r>
      <w:r w:rsidRPr="00A91303">
        <w:rPr>
          <w:sz w:val="26"/>
          <w:szCs w:val="26"/>
        </w:rPr>
        <w:t xml:space="preserve"> Opieka nad dziećmi świadczona jest od poniedziałku do piątku w godzinach od 6.30 do 17.30 z wyjątkiem dni ustawowo wolnych od pracy, przy czym w wyznaczonych godzinach realizowana jest podstawa programowa wychowania przedszkolnego.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A3305" w14:textId="77777777" w:rsidR="00A91303" w:rsidRDefault="00A91303">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5CA0A9" w14:textId="6A20BFE8" w:rsidR="00530CBE" w:rsidRDefault="008A544F" w:rsidP="00530CBE">
    <w:pPr>
      <w:pStyle w:val="Nagwek"/>
      <w:jc w:val="center"/>
    </w:pPr>
    <w:r>
      <w:rPr>
        <w:noProof/>
      </w:rPr>
      <w:drawing>
        <wp:inline distT="0" distB="0" distL="0" distR="0" wp14:anchorId="75DD2D76" wp14:editId="35510FD0">
          <wp:extent cx="5753100" cy="472440"/>
          <wp:effectExtent l="0" t="0" r="0" b="3810"/>
          <wp:docPr id="550994558" name="Obraz 1" descr="Logotypu Fundusze Europejskie dla Podkarpacia oraz Dofinansowane przez Unię Europejską &#10;Logotypy Rzeczpospolita Polska oraz Podkarpackie Przestrzeń otwart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0994558" name="Obraz 1" descr="Logotypu Fundusze Europejskie dla Podkarpacia oraz Dofinansowane przez Unię Europejską &#10;Logotypy Rzeczpospolita Polska oraz Podkarpackie Przestrzeń otwarta&#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7244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6C4F8" w14:textId="77777777" w:rsidR="00A91303" w:rsidRDefault="00A9130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E3230"/>
    <w:multiLevelType w:val="hybridMultilevel"/>
    <w:tmpl w:val="E856BCBA"/>
    <w:lvl w:ilvl="0" w:tplc="04150017">
      <w:start w:val="1"/>
      <w:numFmt w:val="lowerLetter"/>
      <w:lvlText w:val="%1)"/>
      <w:lvlJc w:val="left"/>
      <w:pPr>
        <w:ind w:left="720" w:hanging="360"/>
      </w:pPr>
    </w:lvl>
    <w:lvl w:ilvl="1" w:tplc="B28C3D9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0F037DB"/>
    <w:multiLevelType w:val="hybridMultilevel"/>
    <w:tmpl w:val="1AEC451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034B1249"/>
    <w:multiLevelType w:val="hybridMultilevel"/>
    <w:tmpl w:val="7F72AFD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7AF7953"/>
    <w:multiLevelType w:val="hybridMultilevel"/>
    <w:tmpl w:val="20604CDA"/>
    <w:lvl w:ilvl="0" w:tplc="04150017">
      <w:start w:val="1"/>
      <w:numFmt w:val="lowerLetter"/>
      <w:lvlText w:val="%1)"/>
      <w:lvlJc w:val="left"/>
      <w:pPr>
        <w:ind w:left="720" w:hanging="360"/>
      </w:pPr>
    </w:lvl>
    <w:lvl w:ilvl="1" w:tplc="D902D3F4">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F35C80"/>
    <w:multiLevelType w:val="hybridMultilevel"/>
    <w:tmpl w:val="0D721FB4"/>
    <w:lvl w:ilvl="0" w:tplc="90C2D326">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B573104"/>
    <w:multiLevelType w:val="hybridMultilevel"/>
    <w:tmpl w:val="99B0774A"/>
    <w:lvl w:ilvl="0" w:tplc="04150017">
      <w:start w:val="1"/>
      <w:numFmt w:val="lowerLetter"/>
      <w:lvlText w:val="%1)"/>
      <w:lvlJc w:val="left"/>
      <w:pPr>
        <w:ind w:left="783" w:hanging="360"/>
      </w:pPr>
    </w:lvl>
    <w:lvl w:ilvl="1" w:tplc="E35CCA5E">
      <w:start w:val="1"/>
      <w:numFmt w:val="lowerLetter"/>
      <w:lvlText w:val="%2."/>
      <w:lvlJc w:val="left"/>
      <w:pPr>
        <w:ind w:left="1548" w:hanging="405"/>
      </w:pPr>
      <w:rPr>
        <w:rFonts w:hint="default"/>
      </w:rPr>
    </w:lvl>
    <w:lvl w:ilvl="2" w:tplc="0415001B" w:tentative="1">
      <w:start w:val="1"/>
      <w:numFmt w:val="lowerRoman"/>
      <w:lvlText w:val="%3."/>
      <w:lvlJc w:val="right"/>
      <w:pPr>
        <w:ind w:left="2223" w:hanging="180"/>
      </w:pPr>
    </w:lvl>
    <w:lvl w:ilvl="3" w:tplc="0415000F" w:tentative="1">
      <w:start w:val="1"/>
      <w:numFmt w:val="decimal"/>
      <w:lvlText w:val="%4."/>
      <w:lvlJc w:val="left"/>
      <w:pPr>
        <w:ind w:left="2943" w:hanging="360"/>
      </w:pPr>
    </w:lvl>
    <w:lvl w:ilvl="4" w:tplc="04150019" w:tentative="1">
      <w:start w:val="1"/>
      <w:numFmt w:val="lowerLetter"/>
      <w:lvlText w:val="%5."/>
      <w:lvlJc w:val="left"/>
      <w:pPr>
        <w:ind w:left="3663" w:hanging="360"/>
      </w:pPr>
    </w:lvl>
    <w:lvl w:ilvl="5" w:tplc="0415001B" w:tentative="1">
      <w:start w:val="1"/>
      <w:numFmt w:val="lowerRoman"/>
      <w:lvlText w:val="%6."/>
      <w:lvlJc w:val="right"/>
      <w:pPr>
        <w:ind w:left="4383" w:hanging="180"/>
      </w:pPr>
    </w:lvl>
    <w:lvl w:ilvl="6" w:tplc="0415000F" w:tentative="1">
      <w:start w:val="1"/>
      <w:numFmt w:val="decimal"/>
      <w:lvlText w:val="%7."/>
      <w:lvlJc w:val="left"/>
      <w:pPr>
        <w:ind w:left="5103" w:hanging="360"/>
      </w:pPr>
    </w:lvl>
    <w:lvl w:ilvl="7" w:tplc="04150019" w:tentative="1">
      <w:start w:val="1"/>
      <w:numFmt w:val="lowerLetter"/>
      <w:lvlText w:val="%8."/>
      <w:lvlJc w:val="left"/>
      <w:pPr>
        <w:ind w:left="5823" w:hanging="360"/>
      </w:pPr>
    </w:lvl>
    <w:lvl w:ilvl="8" w:tplc="0415001B" w:tentative="1">
      <w:start w:val="1"/>
      <w:numFmt w:val="lowerRoman"/>
      <w:lvlText w:val="%9."/>
      <w:lvlJc w:val="right"/>
      <w:pPr>
        <w:ind w:left="6543" w:hanging="180"/>
      </w:pPr>
    </w:lvl>
  </w:abstractNum>
  <w:abstractNum w:abstractNumId="6" w15:restartNumberingAfterBreak="0">
    <w:nsid w:val="0BFB4185"/>
    <w:multiLevelType w:val="hybridMultilevel"/>
    <w:tmpl w:val="7576BE4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103B4F01"/>
    <w:multiLevelType w:val="hybridMultilevel"/>
    <w:tmpl w:val="EC9E0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D1200"/>
    <w:multiLevelType w:val="hybridMultilevel"/>
    <w:tmpl w:val="345AC4BE"/>
    <w:lvl w:ilvl="0" w:tplc="41D26BE8">
      <w:start w:val="1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06F0269"/>
    <w:multiLevelType w:val="hybridMultilevel"/>
    <w:tmpl w:val="0DD856E0"/>
    <w:lvl w:ilvl="0" w:tplc="39B2E69A">
      <w:start w:val="1"/>
      <w:numFmt w:val="decimal"/>
      <w:lvlText w:val="%1."/>
      <w:lvlJc w:val="left"/>
      <w:pPr>
        <w:ind w:left="744" w:hanging="384"/>
      </w:pPr>
      <w:rPr>
        <w:rFonts w:ascii="Times New Roman" w:eastAsiaTheme="minorHAnsi"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0AD3E41"/>
    <w:multiLevelType w:val="hybridMultilevel"/>
    <w:tmpl w:val="13B0C3E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1660A9A"/>
    <w:multiLevelType w:val="hybridMultilevel"/>
    <w:tmpl w:val="E2A43C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36D4343"/>
    <w:multiLevelType w:val="hybridMultilevel"/>
    <w:tmpl w:val="29EEFA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91D6E09"/>
    <w:multiLevelType w:val="hybridMultilevel"/>
    <w:tmpl w:val="21D2FC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2E0D6883"/>
    <w:multiLevelType w:val="hybridMultilevel"/>
    <w:tmpl w:val="02C244C2"/>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FD65AF9"/>
    <w:multiLevelType w:val="hybridMultilevel"/>
    <w:tmpl w:val="B69E732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6" w15:restartNumberingAfterBreak="0">
    <w:nsid w:val="30305FCC"/>
    <w:multiLevelType w:val="hybridMultilevel"/>
    <w:tmpl w:val="0FD6D43C"/>
    <w:lvl w:ilvl="0" w:tplc="849CE252">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5DD16FF"/>
    <w:multiLevelType w:val="hybridMultilevel"/>
    <w:tmpl w:val="EC9E0942"/>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718550D"/>
    <w:multiLevelType w:val="hybridMultilevel"/>
    <w:tmpl w:val="30BACFA8"/>
    <w:lvl w:ilvl="0" w:tplc="BCB4C32E">
      <w:start w:val="1"/>
      <w:numFmt w:val="lowerLetter"/>
      <w:lvlText w:val="%1)"/>
      <w:lvlJc w:val="left"/>
      <w:pPr>
        <w:ind w:left="1104" w:hanging="360"/>
      </w:pPr>
      <w:rPr>
        <w:rFonts w:hint="default"/>
      </w:rPr>
    </w:lvl>
    <w:lvl w:ilvl="1" w:tplc="04150019" w:tentative="1">
      <w:start w:val="1"/>
      <w:numFmt w:val="lowerLetter"/>
      <w:lvlText w:val="%2."/>
      <w:lvlJc w:val="left"/>
      <w:pPr>
        <w:ind w:left="1824" w:hanging="360"/>
      </w:pPr>
    </w:lvl>
    <w:lvl w:ilvl="2" w:tplc="0415001B" w:tentative="1">
      <w:start w:val="1"/>
      <w:numFmt w:val="lowerRoman"/>
      <w:lvlText w:val="%3."/>
      <w:lvlJc w:val="right"/>
      <w:pPr>
        <w:ind w:left="2544" w:hanging="180"/>
      </w:pPr>
    </w:lvl>
    <w:lvl w:ilvl="3" w:tplc="0415000F" w:tentative="1">
      <w:start w:val="1"/>
      <w:numFmt w:val="decimal"/>
      <w:lvlText w:val="%4."/>
      <w:lvlJc w:val="left"/>
      <w:pPr>
        <w:ind w:left="3264" w:hanging="360"/>
      </w:pPr>
    </w:lvl>
    <w:lvl w:ilvl="4" w:tplc="04150019" w:tentative="1">
      <w:start w:val="1"/>
      <w:numFmt w:val="lowerLetter"/>
      <w:lvlText w:val="%5."/>
      <w:lvlJc w:val="left"/>
      <w:pPr>
        <w:ind w:left="3984" w:hanging="360"/>
      </w:pPr>
    </w:lvl>
    <w:lvl w:ilvl="5" w:tplc="0415001B" w:tentative="1">
      <w:start w:val="1"/>
      <w:numFmt w:val="lowerRoman"/>
      <w:lvlText w:val="%6."/>
      <w:lvlJc w:val="right"/>
      <w:pPr>
        <w:ind w:left="4704" w:hanging="180"/>
      </w:pPr>
    </w:lvl>
    <w:lvl w:ilvl="6" w:tplc="0415000F" w:tentative="1">
      <w:start w:val="1"/>
      <w:numFmt w:val="decimal"/>
      <w:lvlText w:val="%7."/>
      <w:lvlJc w:val="left"/>
      <w:pPr>
        <w:ind w:left="5424" w:hanging="360"/>
      </w:pPr>
    </w:lvl>
    <w:lvl w:ilvl="7" w:tplc="04150019" w:tentative="1">
      <w:start w:val="1"/>
      <w:numFmt w:val="lowerLetter"/>
      <w:lvlText w:val="%8."/>
      <w:lvlJc w:val="left"/>
      <w:pPr>
        <w:ind w:left="6144" w:hanging="360"/>
      </w:pPr>
    </w:lvl>
    <w:lvl w:ilvl="8" w:tplc="0415001B" w:tentative="1">
      <w:start w:val="1"/>
      <w:numFmt w:val="lowerRoman"/>
      <w:lvlText w:val="%9."/>
      <w:lvlJc w:val="right"/>
      <w:pPr>
        <w:ind w:left="6864" w:hanging="180"/>
      </w:pPr>
    </w:lvl>
  </w:abstractNum>
  <w:abstractNum w:abstractNumId="19" w15:restartNumberingAfterBreak="0">
    <w:nsid w:val="3D1E5BCC"/>
    <w:multiLevelType w:val="hybridMultilevel"/>
    <w:tmpl w:val="D7E29B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9045FDA"/>
    <w:multiLevelType w:val="hybridMultilevel"/>
    <w:tmpl w:val="0EBEFC7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917221"/>
    <w:multiLevelType w:val="hybridMultilevel"/>
    <w:tmpl w:val="20604CDA"/>
    <w:lvl w:ilvl="0" w:tplc="04150017">
      <w:start w:val="1"/>
      <w:numFmt w:val="lowerLetter"/>
      <w:lvlText w:val="%1)"/>
      <w:lvlJc w:val="left"/>
      <w:pPr>
        <w:ind w:left="720" w:hanging="360"/>
      </w:pPr>
    </w:lvl>
    <w:lvl w:ilvl="1" w:tplc="D902D3F4">
      <w:start w:val="2"/>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F5666C9"/>
    <w:multiLevelType w:val="hybridMultilevel"/>
    <w:tmpl w:val="67FE0C84"/>
    <w:lvl w:ilvl="0" w:tplc="0415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9350F45"/>
    <w:multiLevelType w:val="hybridMultilevel"/>
    <w:tmpl w:val="6E22B0A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BCB3388"/>
    <w:multiLevelType w:val="hybridMultilevel"/>
    <w:tmpl w:val="6AEE85B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B12C81"/>
    <w:multiLevelType w:val="hybridMultilevel"/>
    <w:tmpl w:val="3418FD9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6" w15:restartNumberingAfterBreak="0">
    <w:nsid w:val="5F813069"/>
    <w:multiLevelType w:val="hybridMultilevel"/>
    <w:tmpl w:val="89EC8FF0"/>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4D20E58"/>
    <w:multiLevelType w:val="hybridMultilevel"/>
    <w:tmpl w:val="F4D2BF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A7F6453"/>
    <w:multiLevelType w:val="hybridMultilevel"/>
    <w:tmpl w:val="439E650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C303D8B"/>
    <w:multiLevelType w:val="hybridMultilevel"/>
    <w:tmpl w:val="65E4622C"/>
    <w:lvl w:ilvl="0" w:tplc="C8AC2B8E">
      <w:start w:val="1"/>
      <w:numFmt w:val="lowerLetter"/>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7D333D"/>
    <w:multiLevelType w:val="hybridMultilevel"/>
    <w:tmpl w:val="CDD2AFCA"/>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FFD09AA"/>
    <w:multiLevelType w:val="hybridMultilevel"/>
    <w:tmpl w:val="A57AAD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1571EA"/>
    <w:multiLevelType w:val="hybridMultilevel"/>
    <w:tmpl w:val="DAFA358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6061D55"/>
    <w:multiLevelType w:val="hybridMultilevel"/>
    <w:tmpl w:val="4D866FC2"/>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5F5AE4"/>
    <w:multiLevelType w:val="hybridMultilevel"/>
    <w:tmpl w:val="4252B4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C93631"/>
    <w:multiLevelType w:val="hybridMultilevel"/>
    <w:tmpl w:val="AC5CC578"/>
    <w:lvl w:ilvl="0" w:tplc="28245440">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0B19E5"/>
    <w:multiLevelType w:val="hybridMultilevel"/>
    <w:tmpl w:val="478AD36E"/>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7CF6315B"/>
    <w:multiLevelType w:val="hybridMultilevel"/>
    <w:tmpl w:val="6E22B0A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CFE738E"/>
    <w:multiLevelType w:val="hybridMultilevel"/>
    <w:tmpl w:val="AB0C7914"/>
    <w:lvl w:ilvl="0" w:tplc="D5861BC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D113DB0"/>
    <w:multiLevelType w:val="hybridMultilevel"/>
    <w:tmpl w:val="77880522"/>
    <w:lvl w:ilvl="0" w:tplc="8AD0E516">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FF107CB"/>
    <w:multiLevelType w:val="hybridMultilevel"/>
    <w:tmpl w:val="60541142"/>
    <w:lvl w:ilvl="0" w:tplc="8D3488D6">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349067058">
    <w:abstractNumId w:val="37"/>
  </w:num>
  <w:num w:numId="2" w16cid:durableId="169295777">
    <w:abstractNumId w:val="33"/>
  </w:num>
  <w:num w:numId="3" w16cid:durableId="149560044">
    <w:abstractNumId w:val="12"/>
  </w:num>
  <w:num w:numId="4" w16cid:durableId="1535656856">
    <w:abstractNumId w:val="29"/>
  </w:num>
  <w:num w:numId="5" w16cid:durableId="249824038">
    <w:abstractNumId w:val="5"/>
  </w:num>
  <w:num w:numId="6" w16cid:durableId="147018769">
    <w:abstractNumId w:val="7"/>
  </w:num>
  <w:num w:numId="7" w16cid:durableId="1154446152">
    <w:abstractNumId w:val="11"/>
  </w:num>
  <w:num w:numId="8" w16cid:durableId="91315394">
    <w:abstractNumId w:val="32"/>
  </w:num>
  <w:num w:numId="9" w16cid:durableId="666323236">
    <w:abstractNumId w:val="26"/>
  </w:num>
  <w:num w:numId="10" w16cid:durableId="1445806298">
    <w:abstractNumId w:val="19"/>
  </w:num>
  <w:num w:numId="11" w16cid:durableId="517043245">
    <w:abstractNumId w:val="6"/>
  </w:num>
  <w:num w:numId="12" w16cid:durableId="447237327">
    <w:abstractNumId w:val="15"/>
  </w:num>
  <w:num w:numId="13" w16cid:durableId="578028651">
    <w:abstractNumId w:val="36"/>
  </w:num>
  <w:num w:numId="14" w16cid:durableId="1890727752">
    <w:abstractNumId w:val="1"/>
  </w:num>
  <w:num w:numId="15" w16cid:durableId="1680350770">
    <w:abstractNumId w:val="28"/>
  </w:num>
  <w:num w:numId="16" w16cid:durableId="625164572">
    <w:abstractNumId w:val="20"/>
  </w:num>
  <w:num w:numId="17" w16cid:durableId="1947499593">
    <w:abstractNumId w:val="2"/>
  </w:num>
  <w:num w:numId="18" w16cid:durableId="646593053">
    <w:abstractNumId w:val="31"/>
  </w:num>
  <w:num w:numId="19" w16cid:durableId="1291400763">
    <w:abstractNumId w:val="10"/>
  </w:num>
  <w:num w:numId="20" w16cid:durableId="1169760078">
    <w:abstractNumId w:val="0"/>
  </w:num>
  <w:num w:numId="21" w16cid:durableId="536360515">
    <w:abstractNumId w:val="3"/>
  </w:num>
  <w:num w:numId="22" w16cid:durableId="903877606">
    <w:abstractNumId w:val="16"/>
  </w:num>
  <w:num w:numId="23" w16cid:durableId="1343507222">
    <w:abstractNumId w:val="38"/>
  </w:num>
  <w:num w:numId="24" w16cid:durableId="674118112">
    <w:abstractNumId w:val="4"/>
  </w:num>
  <w:num w:numId="25" w16cid:durableId="933167407">
    <w:abstractNumId w:val="35"/>
  </w:num>
  <w:num w:numId="26" w16cid:durableId="1530679948">
    <w:abstractNumId w:val="14"/>
  </w:num>
  <w:num w:numId="27" w16cid:durableId="198126528">
    <w:abstractNumId w:val="8"/>
  </w:num>
  <w:num w:numId="28" w16cid:durableId="814446222">
    <w:abstractNumId w:val="0"/>
    <w:lvlOverride w:ilvl="0">
      <w:lvl w:ilvl="0" w:tplc="04150017">
        <w:start w:val="1"/>
        <w:numFmt w:val="lowerLetter"/>
        <w:lvlText w:val="%1)"/>
        <w:lvlJc w:val="left"/>
        <w:pPr>
          <w:ind w:left="1440" w:hanging="360"/>
        </w:pPr>
        <w:rPr>
          <w:rFonts w:hint="default"/>
        </w:rPr>
      </w:lvl>
    </w:lvlOverride>
    <w:lvlOverride w:ilvl="1">
      <w:lvl w:ilvl="1" w:tplc="B28C3D94">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29" w16cid:durableId="1709138705">
    <w:abstractNumId w:val="21"/>
  </w:num>
  <w:num w:numId="30" w16cid:durableId="1307780543">
    <w:abstractNumId w:val="13"/>
  </w:num>
  <w:num w:numId="31" w16cid:durableId="616912222">
    <w:abstractNumId w:val="27"/>
  </w:num>
  <w:num w:numId="32" w16cid:durableId="1959414833">
    <w:abstractNumId w:val="23"/>
  </w:num>
  <w:num w:numId="33" w16cid:durableId="1925215023">
    <w:abstractNumId w:val="9"/>
  </w:num>
  <w:num w:numId="34" w16cid:durableId="1872721626">
    <w:abstractNumId w:val="18"/>
  </w:num>
  <w:num w:numId="35" w16cid:durableId="713964195">
    <w:abstractNumId w:val="24"/>
  </w:num>
  <w:num w:numId="36" w16cid:durableId="1113356665">
    <w:abstractNumId w:val="30"/>
  </w:num>
  <w:num w:numId="37" w16cid:durableId="1589655796">
    <w:abstractNumId w:val="17"/>
  </w:num>
  <w:num w:numId="38" w16cid:durableId="273483094">
    <w:abstractNumId w:val="34"/>
  </w:num>
  <w:num w:numId="39" w16cid:durableId="232199048">
    <w:abstractNumId w:val="40"/>
  </w:num>
  <w:num w:numId="40" w16cid:durableId="219562468">
    <w:abstractNumId w:val="39"/>
  </w:num>
  <w:num w:numId="41" w16cid:durableId="335545863">
    <w:abstractNumId w:val="25"/>
  </w:num>
  <w:num w:numId="42" w16cid:durableId="195475102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B7"/>
    <w:rsid w:val="00001F1A"/>
    <w:rsid w:val="000126B8"/>
    <w:rsid w:val="00030554"/>
    <w:rsid w:val="000554A9"/>
    <w:rsid w:val="00080D55"/>
    <w:rsid w:val="000A17EA"/>
    <w:rsid w:val="000D08D6"/>
    <w:rsid w:val="000D5CEB"/>
    <w:rsid w:val="00164E57"/>
    <w:rsid w:val="0018564C"/>
    <w:rsid w:val="00190643"/>
    <w:rsid w:val="00195192"/>
    <w:rsid w:val="001B11AB"/>
    <w:rsid w:val="002535A4"/>
    <w:rsid w:val="002E0602"/>
    <w:rsid w:val="002E358E"/>
    <w:rsid w:val="00315B1F"/>
    <w:rsid w:val="00317AFA"/>
    <w:rsid w:val="00324C6F"/>
    <w:rsid w:val="00341208"/>
    <w:rsid w:val="003849DE"/>
    <w:rsid w:val="003C17B7"/>
    <w:rsid w:val="003E5F3F"/>
    <w:rsid w:val="003E6DC9"/>
    <w:rsid w:val="003F430D"/>
    <w:rsid w:val="004961B2"/>
    <w:rsid w:val="004D25EC"/>
    <w:rsid w:val="00530CBE"/>
    <w:rsid w:val="00540CE3"/>
    <w:rsid w:val="005551AF"/>
    <w:rsid w:val="00560DFF"/>
    <w:rsid w:val="005A0281"/>
    <w:rsid w:val="005F6454"/>
    <w:rsid w:val="00611BA1"/>
    <w:rsid w:val="006518F1"/>
    <w:rsid w:val="006617D9"/>
    <w:rsid w:val="006C696B"/>
    <w:rsid w:val="006E01B4"/>
    <w:rsid w:val="006E70C5"/>
    <w:rsid w:val="0071629C"/>
    <w:rsid w:val="00741C52"/>
    <w:rsid w:val="00745352"/>
    <w:rsid w:val="007666D1"/>
    <w:rsid w:val="007C1D24"/>
    <w:rsid w:val="007C23D5"/>
    <w:rsid w:val="007F0FA5"/>
    <w:rsid w:val="007F609A"/>
    <w:rsid w:val="008130A7"/>
    <w:rsid w:val="0081410F"/>
    <w:rsid w:val="008276B3"/>
    <w:rsid w:val="00843119"/>
    <w:rsid w:val="00844D25"/>
    <w:rsid w:val="00844FAB"/>
    <w:rsid w:val="00856228"/>
    <w:rsid w:val="00883D47"/>
    <w:rsid w:val="008A544F"/>
    <w:rsid w:val="008B7CB2"/>
    <w:rsid w:val="008C57BE"/>
    <w:rsid w:val="008E2F79"/>
    <w:rsid w:val="00911279"/>
    <w:rsid w:val="00923068"/>
    <w:rsid w:val="00936BA1"/>
    <w:rsid w:val="00997182"/>
    <w:rsid w:val="009B3529"/>
    <w:rsid w:val="00A005B9"/>
    <w:rsid w:val="00A2258D"/>
    <w:rsid w:val="00A32304"/>
    <w:rsid w:val="00A35E47"/>
    <w:rsid w:val="00A42391"/>
    <w:rsid w:val="00A44004"/>
    <w:rsid w:val="00A44EF5"/>
    <w:rsid w:val="00A658CE"/>
    <w:rsid w:val="00A67168"/>
    <w:rsid w:val="00A91303"/>
    <w:rsid w:val="00AA2502"/>
    <w:rsid w:val="00B539D9"/>
    <w:rsid w:val="00B60566"/>
    <w:rsid w:val="00B72526"/>
    <w:rsid w:val="00B978BF"/>
    <w:rsid w:val="00BB078A"/>
    <w:rsid w:val="00BE4AD5"/>
    <w:rsid w:val="00BF71B1"/>
    <w:rsid w:val="00C34B60"/>
    <w:rsid w:val="00C605E5"/>
    <w:rsid w:val="00CB2FE2"/>
    <w:rsid w:val="00CD6F1E"/>
    <w:rsid w:val="00D11506"/>
    <w:rsid w:val="00D12311"/>
    <w:rsid w:val="00D22C20"/>
    <w:rsid w:val="00D25925"/>
    <w:rsid w:val="00D6328D"/>
    <w:rsid w:val="00D9268A"/>
    <w:rsid w:val="00D93348"/>
    <w:rsid w:val="00DF4F93"/>
    <w:rsid w:val="00E05392"/>
    <w:rsid w:val="00E32264"/>
    <w:rsid w:val="00E346D4"/>
    <w:rsid w:val="00E96F5B"/>
    <w:rsid w:val="00EA184A"/>
    <w:rsid w:val="00EF21CE"/>
    <w:rsid w:val="00F23F8F"/>
    <w:rsid w:val="00F46558"/>
    <w:rsid w:val="00F56E75"/>
    <w:rsid w:val="00F8140F"/>
    <w:rsid w:val="00FC4CE3"/>
    <w:rsid w:val="00FE3E82"/>
    <w:rsid w:val="00FE42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C4C961"/>
  <w15:chartTrackingRefBased/>
  <w15:docId w15:val="{CD1577EF-640F-4837-90EF-DB9D7C7A4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 Znak,Znak + Wyjustowany,Interlinia:  Wi... Znak"/>
    <w:basedOn w:val="Normalny"/>
    <w:link w:val="NagwekZnak"/>
    <w:unhideWhenUsed/>
    <w:rsid w:val="00530CBE"/>
    <w:pPr>
      <w:tabs>
        <w:tab w:val="center" w:pos="4536"/>
        <w:tab w:val="right" w:pos="9072"/>
      </w:tabs>
      <w:spacing w:after="0" w:line="240" w:lineRule="auto"/>
    </w:pPr>
  </w:style>
  <w:style w:type="character" w:customStyle="1" w:styleId="NagwekZnak">
    <w:name w:val="Nagłówek Znak"/>
    <w:aliases w:val=" Znak Znak,Znak + Wyjustowany Znak,Interlinia:  Wi... Znak Znak"/>
    <w:basedOn w:val="Domylnaczcionkaakapitu"/>
    <w:link w:val="Nagwek"/>
    <w:rsid w:val="00530CBE"/>
  </w:style>
  <w:style w:type="paragraph" w:styleId="Stopka">
    <w:name w:val="footer"/>
    <w:basedOn w:val="Normalny"/>
    <w:link w:val="StopkaZnak"/>
    <w:uiPriority w:val="99"/>
    <w:unhideWhenUsed/>
    <w:rsid w:val="00530CB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30CBE"/>
  </w:style>
  <w:style w:type="character" w:styleId="Odwoaniedokomentarza">
    <w:name w:val="annotation reference"/>
    <w:basedOn w:val="Domylnaczcionkaakapitu"/>
    <w:uiPriority w:val="99"/>
    <w:semiHidden/>
    <w:unhideWhenUsed/>
    <w:rsid w:val="008276B3"/>
    <w:rPr>
      <w:sz w:val="16"/>
      <w:szCs w:val="16"/>
    </w:rPr>
  </w:style>
  <w:style w:type="paragraph" w:styleId="Tekstkomentarza">
    <w:name w:val="annotation text"/>
    <w:basedOn w:val="Normalny"/>
    <w:link w:val="TekstkomentarzaZnak"/>
    <w:uiPriority w:val="99"/>
    <w:unhideWhenUsed/>
    <w:rsid w:val="008276B3"/>
    <w:pPr>
      <w:spacing w:line="240" w:lineRule="auto"/>
    </w:pPr>
    <w:rPr>
      <w:sz w:val="20"/>
      <w:szCs w:val="20"/>
    </w:rPr>
  </w:style>
  <w:style w:type="character" w:customStyle="1" w:styleId="TekstkomentarzaZnak">
    <w:name w:val="Tekst komentarza Znak"/>
    <w:basedOn w:val="Domylnaczcionkaakapitu"/>
    <w:link w:val="Tekstkomentarza"/>
    <w:uiPriority w:val="99"/>
    <w:rsid w:val="008276B3"/>
    <w:rPr>
      <w:sz w:val="20"/>
      <w:szCs w:val="20"/>
    </w:rPr>
  </w:style>
  <w:style w:type="paragraph" w:styleId="Tematkomentarza">
    <w:name w:val="annotation subject"/>
    <w:basedOn w:val="Tekstkomentarza"/>
    <w:next w:val="Tekstkomentarza"/>
    <w:link w:val="TematkomentarzaZnak"/>
    <w:uiPriority w:val="99"/>
    <w:semiHidden/>
    <w:unhideWhenUsed/>
    <w:rsid w:val="008276B3"/>
    <w:rPr>
      <w:b/>
      <w:bCs/>
    </w:rPr>
  </w:style>
  <w:style w:type="character" w:customStyle="1" w:styleId="TematkomentarzaZnak">
    <w:name w:val="Temat komentarza Znak"/>
    <w:basedOn w:val="TekstkomentarzaZnak"/>
    <w:link w:val="Tematkomentarza"/>
    <w:uiPriority w:val="99"/>
    <w:semiHidden/>
    <w:rsid w:val="008276B3"/>
    <w:rPr>
      <w:b/>
      <w:bCs/>
      <w:sz w:val="20"/>
      <w:szCs w:val="20"/>
    </w:rPr>
  </w:style>
  <w:style w:type="paragraph" w:styleId="Tekstdymka">
    <w:name w:val="Balloon Text"/>
    <w:basedOn w:val="Normalny"/>
    <w:link w:val="TekstdymkaZnak"/>
    <w:uiPriority w:val="99"/>
    <w:semiHidden/>
    <w:unhideWhenUsed/>
    <w:rsid w:val="008276B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276B3"/>
    <w:rPr>
      <w:rFonts w:ascii="Segoe UI" w:hAnsi="Segoe UI" w:cs="Segoe UI"/>
      <w:sz w:val="18"/>
      <w:szCs w:val="18"/>
    </w:rPr>
  </w:style>
  <w:style w:type="paragraph" w:styleId="Akapitzlist">
    <w:name w:val="List Paragraph"/>
    <w:basedOn w:val="Normalny"/>
    <w:uiPriority w:val="34"/>
    <w:qFormat/>
    <w:rsid w:val="00D22C20"/>
    <w:pPr>
      <w:ind w:left="720"/>
      <w:contextualSpacing/>
    </w:pPr>
  </w:style>
  <w:style w:type="paragraph" w:customStyle="1" w:styleId="Default">
    <w:name w:val="Default"/>
    <w:rsid w:val="00E346D4"/>
    <w:pPr>
      <w:autoSpaceDE w:val="0"/>
      <w:autoSpaceDN w:val="0"/>
      <w:adjustRightInd w:val="0"/>
      <w:spacing w:after="0" w:line="240" w:lineRule="auto"/>
    </w:pPr>
    <w:rPr>
      <w:rFonts w:ascii="Times New Roman" w:hAnsi="Times New Roman" w:cs="Times New Roman"/>
      <w:color w:val="000000"/>
      <w:sz w:val="24"/>
      <w:szCs w:val="24"/>
    </w:rPr>
  </w:style>
  <w:style w:type="character" w:styleId="Hipercze">
    <w:name w:val="Hyperlink"/>
    <w:basedOn w:val="Domylnaczcionkaakapitu"/>
    <w:uiPriority w:val="99"/>
    <w:unhideWhenUsed/>
    <w:rsid w:val="006E01B4"/>
    <w:rPr>
      <w:color w:val="0563C1" w:themeColor="hyperlink"/>
      <w:u w:val="single"/>
    </w:rPr>
  </w:style>
  <w:style w:type="character" w:styleId="Nierozpoznanawzmianka">
    <w:name w:val="Unresolved Mention"/>
    <w:basedOn w:val="Domylnaczcionkaakapitu"/>
    <w:uiPriority w:val="99"/>
    <w:semiHidden/>
    <w:unhideWhenUsed/>
    <w:rsid w:val="006E01B4"/>
    <w:rPr>
      <w:color w:val="808080"/>
      <w:shd w:val="clear" w:color="auto" w:fill="E6E6E6"/>
    </w:rPr>
  </w:style>
  <w:style w:type="paragraph" w:styleId="Tekstprzypisudolnego">
    <w:name w:val="footnote text"/>
    <w:basedOn w:val="Normalny"/>
    <w:link w:val="TekstprzypisudolnegoZnak"/>
    <w:uiPriority w:val="99"/>
    <w:semiHidden/>
    <w:unhideWhenUsed/>
    <w:rsid w:val="00A67168"/>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A67168"/>
    <w:rPr>
      <w:sz w:val="20"/>
      <w:szCs w:val="20"/>
    </w:rPr>
  </w:style>
  <w:style w:type="character" w:styleId="Odwoanieprzypisudolnego">
    <w:name w:val="footnote reference"/>
    <w:basedOn w:val="Domylnaczcionkaakapitu"/>
    <w:uiPriority w:val="99"/>
    <w:semiHidden/>
    <w:unhideWhenUsed/>
    <w:rsid w:val="00A6716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muzycznymaluszek.pl"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1605</TotalTime>
  <Pages>18</Pages>
  <Words>2837</Words>
  <Characters>17027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Arleta Cag</cp:lastModifiedBy>
  <cp:revision>71</cp:revision>
  <dcterms:created xsi:type="dcterms:W3CDTF">2018-07-19T19:35:00Z</dcterms:created>
  <dcterms:modified xsi:type="dcterms:W3CDTF">2025-01-13T22:12:00Z</dcterms:modified>
</cp:coreProperties>
</file>